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pageBreakBefore w:val="0"/>
        <w:widowControl/>
        <w:kinsoku/>
        <w:wordWrap/>
        <w:overflowPunct/>
        <w:topLinePunct/>
        <w:autoSpaceDE/>
        <w:autoSpaceDN/>
        <w:bidi w:val="0"/>
        <w:adjustRightInd/>
        <w:snapToGrid/>
        <w:spacing w:before="3840" w:beforeLines="1600" w:line="360" w:lineRule="auto"/>
        <w:jc w:val="center"/>
        <w:textAlignment w:val="auto"/>
        <w:rPr>
          <w:rFonts w:hint="default" w:eastAsia="SimHei"/>
          <w:sz w:val="40"/>
          <w:lang w:val="en-US"/>
        </w:rPr>
      </w:pPr>
      <w:bookmarkStart w:id="0" w:name="_Toc392757125"/>
      <w:bookmarkStart w:id="1" w:name="_Toc395522796"/>
      <w:bookmarkStart w:id="2" w:name="_Toc392757287"/>
      <w:r>
        <w:rPr>
          <w:rFonts w:eastAsia="STZhongsong" w:cs="Times New Roman"/>
          <w:b/>
          <w:bCs/>
          <w:sz w:val="56"/>
          <w:szCs w:val="22"/>
        </w:rPr>
        <w:drawing>
          <wp:anchor distT="0" distB="0" distL="114300" distR="114300" simplePos="0" relativeHeight="251659264" behindDoc="0" locked="0" layoutInCell="1" allowOverlap="1">
            <wp:simplePos x="0" y="0"/>
            <wp:positionH relativeFrom="margin">
              <wp:posOffset>1819910</wp:posOffset>
            </wp:positionH>
            <wp:positionV relativeFrom="page">
              <wp:posOffset>812165</wp:posOffset>
            </wp:positionV>
            <wp:extent cx="1704975" cy="838200"/>
            <wp:effectExtent l="0" t="0" r="9525" b="0"/>
            <wp:wrapNone/>
            <wp:docPr id="28" name="UES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ESTC LOGO"/>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704975" cy="838200"/>
                    </a:xfrm>
                    <a:prstGeom prst="rect">
                      <a:avLst/>
                    </a:prstGeom>
                  </pic:spPr>
                </pic:pic>
              </a:graphicData>
            </a:graphic>
          </wp:anchor>
        </w:drawing>
      </w:r>
      <w:bookmarkEnd w:id="0"/>
      <w:bookmarkEnd w:id="1"/>
      <w:bookmarkEnd w:id="2"/>
      <w:r>
        <w:rPr>
          <w:rFonts w:eastAsia="STZhongsong" w:cs="Times New Roman"/>
          <w:b/>
          <w:bCs/>
          <w:sz w:val="56"/>
          <w:szCs w:val="22"/>
        </w:rPr>
        <w:t xml:space="preserve">Principles of Secure Operating Systems - Coursework </w:t>
      </w:r>
    </w:p>
    <w:p>
      <w:pPr>
        <w:pStyle w:val="10"/>
        <w:spacing w:after="240" w:line="360" w:lineRule="auto"/>
        <w:jc w:val="center"/>
        <w:rPr>
          <w:rFonts w:eastAsia="SimHei"/>
          <w:sz w:val="40"/>
          <w:lang w:val="en-GB"/>
        </w:rPr>
      </w:pPr>
    </w:p>
    <w:p>
      <w:pPr>
        <w:pStyle w:val="10"/>
        <w:spacing w:after="240" w:line="360" w:lineRule="auto"/>
        <w:jc w:val="center"/>
        <w:rPr>
          <w:rFonts w:eastAsia="SimHei"/>
          <w:sz w:val="40"/>
          <w:lang w:val="en-GB"/>
        </w:rPr>
      </w:pPr>
      <w:r>
        <w:rPr>
          <w:rFonts w:eastAsia="SimHei"/>
          <w:sz w:val="40"/>
          <w:lang w:val="en-GB"/>
        </w:rPr>
        <w:t>Sino-British Collaborative Programme</w:t>
      </w:r>
      <w:r>
        <w:rPr>
          <w:rFonts w:hint="eastAsia" w:eastAsia="SimHei"/>
          <w:sz w:val="40"/>
          <w:lang w:val="en-GB"/>
        </w:rPr>
        <w:t xml:space="preserve">, </w:t>
      </w:r>
      <w:r>
        <w:rPr>
          <w:rFonts w:eastAsia="SimHei"/>
          <w:sz w:val="40"/>
          <w:lang w:val="en-GB"/>
        </w:rPr>
        <w:t>Oxford Brookes University</w:t>
      </w:r>
      <w:r>
        <w:rPr>
          <w:rFonts w:hint="eastAsia" w:eastAsia="SimHei"/>
          <w:sz w:val="40"/>
          <w:lang w:val="en-GB"/>
        </w:rPr>
        <w:t xml:space="preserve"> </w:t>
      </w:r>
      <w:r>
        <w:rPr>
          <w:rFonts w:eastAsia="SimHei"/>
          <w:sz w:val="40"/>
          <w:lang w:val="en-GB"/>
        </w:rPr>
        <w:t>&amp; Chengdu University of Technology</w:t>
      </w:r>
    </w:p>
    <w:p>
      <w:pPr>
        <w:pStyle w:val="10"/>
        <w:spacing w:after="240" w:line="360" w:lineRule="auto"/>
        <w:jc w:val="center"/>
        <w:rPr>
          <w:rFonts w:eastAsia="SimHei"/>
          <w:sz w:val="40"/>
        </w:rPr>
      </w:pPr>
      <w:r>
        <w:rPr>
          <w:rFonts w:eastAsia="SimHei"/>
          <w:sz w:val="40"/>
        </w:rPr>
        <w:drawing>
          <wp:inline distT="0" distB="0" distL="0" distR="0">
            <wp:extent cx="1351280" cy="135128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9108" cy="1359108"/>
                    </a:xfrm>
                    <a:prstGeom prst="rect">
                      <a:avLst/>
                    </a:prstGeom>
                  </pic:spPr>
                </pic:pic>
              </a:graphicData>
            </a:graphic>
          </wp:inline>
        </w:drawing>
      </w:r>
    </w:p>
    <w:p>
      <w:pPr>
        <w:pStyle w:val="10"/>
        <w:spacing w:after="240" w:line="360" w:lineRule="auto"/>
        <w:jc w:val="center"/>
        <w:rPr>
          <w:rFonts w:eastAsia="SimHei"/>
          <w:sz w:val="40"/>
          <w:lang w:val="en-GB"/>
        </w:rPr>
      </w:pPr>
      <w:r>
        <w:rPr>
          <w:rFonts w:eastAsia="SimHei"/>
          <w:sz w:val="40"/>
        </w:rPr>
        <w:t>Semester 2, Date, 2024</w:t>
      </w:r>
    </w:p>
    <w:p>
      <w:pPr>
        <w:rPr>
          <w:lang w:val="en-GB"/>
        </w:rPr>
      </w:pPr>
    </w:p>
    <w:p>
      <w:pPr>
        <w:pStyle w:val="10"/>
        <w:jc w:val="center"/>
        <w:rPr>
          <w:rFonts w:eastAsia="KaiTi"/>
          <w:sz w:val="40"/>
        </w:rPr>
      </w:pPr>
      <w:r>
        <w:rPr>
          <w:rFonts w:eastAsia="KaiTi"/>
          <w:sz w:val="40"/>
        </w:rPr>
        <w:br w:type="page"/>
      </w:r>
    </w:p>
    <w:tbl>
      <w:tblPr>
        <w:tblStyle w:val="7"/>
        <w:tblW w:w="5000" w:type="pct"/>
        <w:jc w:val="center"/>
        <w:tblLayout w:type="fixed"/>
        <w:tblCellMar>
          <w:top w:w="0" w:type="dxa"/>
          <w:left w:w="0" w:type="dxa"/>
          <w:bottom w:w="0" w:type="dxa"/>
          <w:right w:w="0" w:type="dxa"/>
        </w:tblCellMar>
      </w:tblPr>
      <w:tblGrid>
        <w:gridCol w:w="1805"/>
        <w:gridCol w:w="903"/>
        <w:gridCol w:w="5417"/>
        <w:gridCol w:w="901"/>
      </w:tblGrid>
      <w:tr>
        <w:tblPrEx>
          <w:tblCellMar>
            <w:top w:w="0" w:type="dxa"/>
            <w:left w:w="0" w:type="dxa"/>
            <w:bottom w:w="0" w:type="dxa"/>
            <w:right w:w="0" w:type="dxa"/>
          </w:tblCellMar>
        </w:tblPrEx>
        <w:trPr>
          <w:trHeight w:val="20" w:hRule="atLeast"/>
          <w:jc w:val="center"/>
        </w:trPr>
        <w:tc>
          <w:tcPr>
            <w:tcW w:w="5000" w:type="pct"/>
            <w:gridSpan w:val="4"/>
          </w:tcPr>
          <w:p>
            <w:pPr>
              <w:pStyle w:val="10"/>
              <w:jc w:val="center"/>
              <w:rPr>
                <w:spacing w:val="100"/>
                <w:sz w:val="44"/>
                <w:szCs w:val="22"/>
              </w:rPr>
            </w:pPr>
            <w:r>
              <w:rPr>
                <w:rFonts w:hint="eastAsia"/>
                <w:spacing w:val="100"/>
                <w:sz w:val="44"/>
                <w:szCs w:val="22"/>
              </w:rPr>
              <w:t>成都理工大学中英合作项目</w:t>
            </w:r>
          </w:p>
          <w:p>
            <w:pPr>
              <w:pStyle w:val="10"/>
              <w:jc w:val="center"/>
            </w:pPr>
            <w:r>
              <w:t>CHENGDU UNIVERSITY OF TECHNOLOGY SINO-BRITISH COLLABORATIONS</w:t>
            </w:r>
          </w:p>
        </w:tc>
      </w:tr>
      <w:tr>
        <w:tblPrEx>
          <w:tblCellMar>
            <w:top w:w="0" w:type="dxa"/>
            <w:left w:w="0" w:type="dxa"/>
            <w:bottom w:w="0" w:type="dxa"/>
            <w:right w:w="0" w:type="dxa"/>
          </w:tblCellMar>
        </w:tblPrEx>
        <w:trPr>
          <w:trHeight w:val="3402" w:hRule="atLeast"/>
          <w:jc w:val="center"/>
        </w:trPr>
        <w:tc>
          <w:tcPr>
            <w:tcW w:w="5000" w:type="pct"/>
            <w:gridSpan w:val="4"/>
            <w:vAlign w:val="center"/>
          </w:tcPr>
          <w:p>
            <w:pPr>
              <w:pStyle w:val="10"/>
              <w:jc w:val="center"/>
              <w:rPr>
                <w:rFonts w:cs="Times New Roman"/>
                <w:sz w:val="36"/>
                <w:szCs w:val="10"/>
              </w:rPr>
            </w:pPr>
            <w:r>
              <w:rPr>
                <w:rFonts w:cs="Times New Roman"/>
                <w:sz w:val="36"/>
                <w:szCs w:val="10"/>
              </w:rPr>
              <w:t>A coursework submitted in partial fulfillment of the requirements for the module – Principles of Secure Operating Systems</w:t>
            </w:r>
          </w:p>
          <w:p>
            <w:pPr>
              <w:pStyle w:val="10"/>
              <w:jc w:val="center"/>
              <w:rPr>
                <w:sz w:val="32"/>
                <w:szCs w:val="32"/>
              </w:rPr>
            </w:pPr>
          </w:p>
        </w:tc>
      </w:tr>
      <w:tr>
        <w:tblPrEx>
          <w:tblCellMar>
            <w:top w:w="0" w:type="dxa"/>
            <w:left w:w="0" w:type="dxa"/>
            <w:bottom w:w="0" w:type="dxa"/>
            <w:right w:w="0" w:type="dxa"/>
          </w:tblCellMar>
        </w:tblPrEx>
        <w:trPr>
          <w:trHeight w:val="20" w:hRule="atLeast"/>
          <w:jc w:val="center"/>
        </w:trPr>
        <w:tc>
          <w:tcPr>
            <w:tcW w:w="5000" w:type="pct"/>
            <w:gridSpan w:val="4"/>
            <w:vAlign w:val="center"/>
          </w:tcPr>
          <w:p>
            <w:pPr>
              <w:pStyle w:val="10"/>
              <w:jc w:val="center"/>
              <w:rPr>
                <w:sz w:val="36"/>
              </w:rPr>
            </w:pPr>
            <w:r>
              <w:rPr>
                <w:rFonts w:eastAsia="方正小标宋简体"/>
                <w:sz w:val="36"/>
              </w:rPr>
              <w:drawing>
                <wp:inline distT="0" distB="0" distL="0" distR="0">
                  <wp:extent cx="1799590" cy="884555"/>
                  <wp:effectExtent l="0" t="0" r="10160" b="10795"/>
                  <wp:docPr id="30" name="UEST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STC LOGO"/>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800000" cy="884745"/>
                          </a:xfrm>
                          <a:prstGeom prst="rect">
                            <a:avLst/>
                          </a:prstGeom>
                        </pic:spPr>
                      </pic:pic>
                    </a:graphicData>
                  </a:graphic>
                </wp:inline>
              </w:drawing>
            </w:r>
            <w:r>
              <w:rPr>
                <w:sz w:val="36"/>
              </w:rPr>
              <w:drawing>
                <wp:inline distT="0" distB="0" distL="0" distR="0">
                  <wp:extent cx="939800" cy="9398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7911" cy="947911"/>
                          </a:xfrm>
                          <a:prstGeom prst="rect">
                            <a:avLst/>
                          </a:prstGeom>
                        </pic:spPr>
                      </pic:pic>
                    </a:graphicData>
                  </a:graphic>
                </wp:inline>
              </w:drawing>
            </w:r>
          </w:p>
        </w:tc>
      </w:tr>
      <w:tr>
        <w:tblPrEx>
          <w:tblCellMar>
            <w:top w:w="0" w:type="dxa"/>
            <w:left w:w="0" w:type="dxa"/>
            <w:bottom w:w="0" w:type="dxa"/>
            <w:right w:w="0" w:type="dxa"/>
          </w:tblCellMar>
        </w:tblPrEx>
        <w:trPr>
          <w:trHeight w:val="850" w:hRule="atLeast"/>
          <w:jc w:val="center"/>
        </w:trPr>
        <w:tc>
          <w:tcPr>
            <w:tcW w:w="5000" w:type="pct"/>
            <w:gridSpan w:val="4"/>
            <w:vAlign w:val="center"/>
          </w:tcPr>
          <w:p>
            <w:pPr>
              <w:pStyle w:val="10"/>
              <w:rPr>
                <w:sz w:val="44"/>
              </w:rPr>
            </w:pPr>
          </w:p>
        </w:tc>
      </w:tr>
      <w:tr>
        <w:tblPrEx>
          <w:tblCellMar>
            <w:top w:w="0" w:type="dxa"/>
            <w:left w:w="0" w:type="dxa"/>
            <w:bottom w:w="0" w:type="dxa"/>
            <w:right w:w="0" w:type="dxa"/>
          </w:tblCellMar>
        </w:tblPrEx>
        <w:trPr>
          <w:trHeight w:val="567" w:hRule="atLeast"/>
          <w:jc w:val="center"/>
        </w:trPr>
        <w:tc>
          <w:tcPr>
            <w:tcW w:w="1000" w:type="pct"/>
            <w:vAlign w:val="bottom"/>
          </w:tcPr>
          <w:p>
            <w:pPr>
              <w:pStyle w:val="10"/>
              <w:jc w:val="center"/>
              <w:rPr>
                <w:rFonts w:eastAsia="STZhongsong"/>
                <w:b/>
                <w:bCs/>
                <w:sz w:val="44"/>
              </w:rPr>
            </w:pPr>
            <w:r>
              <w:rPr>
                <w:rFonts w:eastAsia="STZhongsong"/>
                <w:b/>
                <w:bCs/>
                <w:sz w:val="44"/>
              </w:rPr>
              <w:t>Title:</w:t>
            </w:r>
          </w:p>
        </w:tc>
        <w:tc>
          <w:tcPr>
            <w:tcW w:w="3501" w:type="pct"/>
            <w:gridSpan w:val="2"/>
            <w:tcBorders>
              <w:bottom w:val="single" w:color="auto" w:sz="4" w:space="0"/>
            </w:tcBorders>
            <w:vAlign w:val="bottom"/>
          </w:tcPr>
          <w:p>
            <w:pPr>
              <w:pStyle w:val="10"/>
              <w:jc w:val="center"/>
              <w:rPr>
                <w:rFonts w:eastAsia="STZhongsong"/>
                <w:b/>
                <w:bCs/>
                <w:sz w:val="44"/>
              </w:rPr>
            </w:pPr>
            <w:r>
              <w:rPr>
                <w:rFonts w:eastAsia="STZhongsong"/>
                <w:b/>
                <w:bCs/>
                <w:sz w:val="44"/>
              </w:rPr>
              <w:t>Understanding and Modifying An</w:t>
            </w:r>
          </w:p>
        </w:tc>
        <w:tc>
          <w:tcPr>
            <w:tcW w:w="499" w:type="pct"/>
            <w:vAlign w:val="bottom"/>
          </w:tcPr>
          <w:p>
            <w:pPr>
              <w:pStyle w:val="10"/>
              <w:rPr>
                <w:rFonts w:eastAsia="方正小标宋简体"/>
                <w:sz w:val="44"/>
              </w:rPr>
            </w:pPr>
          </w:p>
        </w:tc>
      </w:tr>
      <w:tr>
        <w:tblPrEx>
          <w:tblCellMar>
            <w:top w:w="0" w:type="dxa"/>
            <w:left w:w="0" w:type="dxa"/>
            <w:bottom w:w="0" w:type="dxa"/>
            <w:right w:w="0" w:type="dxa"/>
          </w:tblCellMar>
        </w:tblPrEx>
        <w:trPr>
          <w:trHeight w:val="567" w:hRule="atLeast"/>
          <w:jc w:val="center"/>
        </w:trPr>
        <w:tc>
          <w:tcPr>
            <w:tcW w:w="1000" w:type="pct"/>
            <w:vAlign w:val="bottom"/>
          </w:tcPr>
          <w:p>
            <w:pPr>
              <w:pStyle w:val="10"/>
              <w:rPr>
                <w:rFonts w:eastAsia="STZhongsong"/>
                <w:b/>
                <w:bCs/>
                <w:sz w:val="36"/>
              </w:rPr>
            </w:pPr>
          </w:p>
        </w:tc>
        <w:tc>
          <w:tcPr>
            <w:tcW w:w="3501" w:type="pct"/>
            <w:gridSpan w:val="2"/>
            <w:tcBorders>
              <w:top w:val="single" w:color="auto" w:sz="4" w:space="0"/>
              <w:bottom w:val="single" w:color="auto" w:sz="4" w:space="0"/>
            </w:tcBorders>
            <w:vAlign w:val="bottom"/>
          </w:tcPr>
          <w:p>
            <w:pPr>
              <w:pStyle w:val="10"/>
              <w:jc w:val="center"/>
              <w:rPr>
                <w:rFonts w:eastAsia="STZhongsong"/>
                <w:b/>
                <w:bCs/>
                <w:sz w:val="36"/>
              </w:rPr>
            </w:pPr>
            <w:r>
              <w:rPr>
                <w:rFonts w:eastAsia="STZhongsong"/>
                <w:b/>
                <w:bCs/>
                <w:sz w:val="36"/>
              </w:rPr>
              <w:t>OS -File Encryption</w:t>
            </w:r>
          </w:p>
        </w:tc>
        <w:tc>
          <w:tcPr>
            <w:tcW w:w="499" w:type="pct"/>
            <w:vAlign w:val="bottom"/>
          </w:tcPr>
          <w:p>
            <w:pPr>
              <w:pStyle w:val="10"/>
              <w:rPr>
                <w:rFonts w:eastAsia="方正小标宋简体"/>
                <w:sz w:val="36"/>
              </w:rPr>
            </w:pPr>
          </w:p>
        </w:tc>
      </w:tr>
      <w:tr>
        <w:tblPrEx>
          <w:tblCellMar>
            <w:top w:w="0" w:type="dxa"/>
            <w:left w:w="0" w:type="dxa"/>
            <w:bottom w:w="0" w:type="dxa"/>
            <w:right w:w="0" w:type="dxa"/>
          </w:tblCellMar>
        </w:tblPrEx>
        <w:trPr>
          <w:trHeight w:val="850" w:hRule="atLeast"/>
          <w:jc w:val="center"/>
        </w:trPr>
        <w:tc>
          <w:tcPr>
            <w:tcW w:w="1000" w:type="pct"/>
            <w:tcBorders>
              <w:bottom w:val="single" w:color="auto" w:sz="4" w:space="0"/>
            </w:tcBorders>
            <w:vAlign w:val="bottom"/>
          </w:tcPr>
          <w:p>
            <w:pPr>
              <w:pStyle w:val="10"/>
              <w:rPr>
                <w:rFonts w:eastAsia="方正小标宋简体"/>
                <w:sz w:val="36"/>
                <w:szCs w:val="36"/>
              </w:rPr>
            </w:pPr>
          </w:p>
        </w:tc>
        <w:tc>
          <w:tcPr>
            <w:tcW w:w="3501" w:type="pct"/>
            <w:gridSpan w:val="2"/>
            <w:tcBorders>
              <w:top w:val="single" w:color="auto" w:sz="4" w:space="0"/>
              <w:bottom w:val="single" w:color="auto" w:sz="4" w:space="0"/>
            </w:tcBorders>
            <w:vAlign w:val="bottom"/>
          </w:tcPr>
          <w:p>
            <w:pPr>
              <w:pStyle w:val="10"/>
              <w:jc w:val="center"/>
              <w:rPr>
                <w:rFonts w:eastAsia="方正小标宋简体"/>
                <w:sz w:val="36"/>
                <w:szCs w:val="36"/>
              </w:rPr>
            </w:pPr>
            <w:r>
              <w:rPr>
                <w:rFonts w:eastAsia="方正小标宋简体"/>
                <w:b/>
                <w:bCs/>
                <w:sz w:val="36"/>
                <w:szCs w:val="36"/>
              </w:rPr>
              <w:t>Name</w:t>
            </w:r>
            <w:r>
              <w:rPr>
                <w:rFonts w:eastAsia="方正小标宋简体"/>
                <w:sz w:val="36"/>
                <w:szCs w:val="36"/>
              </w:rPr>
              <w:t>:</w:t>
            </w:r>
            <w:r>
              <w:rPr>
                <w:rFonts w:hint="eastAsia" w:eastAsia="方正小标宋简体"/>
                <w:sz w:val="36"/>
                <w:szCs w:val="36"/>
              </w:rPr>
              <w:t>Albert</w:t>
            </w:r>
          </w:p>
        </w:tc>
        <w:tc>
          <w:tcPr>
            <w:tcW w:w="499" w:type="pct"/>
            <w:tcBorders>
              <w:bottom w:val="single" w:color="auto" w:sz="4" w:space="0"/>
            </w:tcBorders>
            <w:vAlign w:val="bottom"/>
          </w:tcPr>
          <w:p>
            <w:pPr>
              <w:pStyle w:val="10"/>
              <w:rPr>
                <w:rFonts w:eastAsia="方正小标宋简体"/>
                <w:sz w:val="36"/>
                <w:szCs w:val="36"/>
              </w:rPr>
            </w:pP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0"/>
              <w:jc w:val="right"/>
              <w:rPr>
                <w:b/>
                <w:bCs/>
                <w:kern w:val="0"/>
                <w:sz w:val="32"/>
                <w:szCs w:val="32"/>
              </w:rPr>
            </w:pPr>
            <w:r>
              <w:rPr>
                <w:rFonts w:hint="eastAsia"/>
                <w:b/>
                <w:bCs/>
                <w:kern w:val="0"/>
                <w:sz w:val="32"/>
                <w:szCs w:val="32"/>
              </w:rPr>
              <w:t>M</w:t>
            </w:r>
            <w:r>
              <w:rPr>
                <w:b/>
                <w:bCs/>
                <w:kern w:val="0"/>
                <w:sz w:val="32"/>
                <w:szCs w:val="32"/>
              </w:rPr>
              <w:t>ajor:</w:t>
            </w:r>
          </w:p>
        </w:tc>
        <w:tc>
          <w:tcPr>
            <w:tcW w:w="3500" w:type="pct"/>
            <w:gridSpan w:val="2"/>
            <w:tcBorders>
              <w:top w:val="single" w:color="auto" w:sz="4" w:space="0"/>
              <w:bottom w:val="single" w:color="auto" w:sz="4" w:space="0"/>
            </w:tcBorders>
            <w:vAlign w:val="center"/>
          </w:tcPr>
          <w:p>
            <w:pPr>
              <w:pStyle w:val="10"/>
              <w:jc w:val="center"/>
              <w:rPr>
                <w:rFonts w:eastAsia="方正小标宋简体"/>
                <w:sz w:val="32"/>
                <w:szCs w:val="32"/>
              </w:rPr>
            </w:pPr>
            <w:r>
              <w:rPr>
                <w:sz w:val="32"/>
                <w:szCs w:val="32"/>
              </w:rPr>
              <w:t>BSc (Hons) Computer Science</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0"/>
              <w:jc w:val="right"/>
              <w:rPr>
                <w:b/>
                <w:bCs/>
                <w:sz w:val="32"/>
                <w:szCs w:val="32"/>
              </w:rPr>
            </w:pPr>
            <w:r>
              <w:rPr>
                <w:rFonts w:hint="eastAsia"/>
                <w:b/>
                <w:bCs/>
                <w:sz w:val="32"/>
                <w:szCs w:val="32"/>
              </w:rPr>
              <w:t>S</w:t>
            </w:r>
            <w:r>
              <w:rPr>
                <w:b/>
                <w:bCs/>
                <w:sz w:val="32"/>
                <w:szCs w:val="32"/>
              </w:rPr>
              <w:t>tudent Number:</w:t>
            </w:r>
          </w:p>
        </w:tc>
        <w:tc>
          <w:tcPr>
            <w:tcW w:w="3500" w:type="pct"/>
            <w:gridSpan w:val="2"/>
            <w:tcBorders>
              <w:top w:val="single" w:color="auto" w:sz="4" w:space="0"/>
              <w:bottom w:val="single" w:color="auto" w:sz="4" w:space="0"/>
            </w:tcBorders>
            <w:vAlign w:val="center"/>
          </w:tcPr>
          <w:p>
            <w:pPr>
              <w:pStyle w:val="10"/>
              <w:jc w:val="center"/>
              <w:rPr>
                <w:rFonts w:eastAsia="方正小标宋简体"/>
                <w:sz w:val="32"/>
                <w:szCs w:val="32"/>
              </w:rPr>
            </w:pPr>
            <w:r>
              <w:rPr>
                <w:rFonts w:hint="eastAsia" w:eastAsia="方正小标宋简体"/>
                <w:sz w:val="32"/>
                <w:szCs w:val="32"/>
              </w:rPr>
              <w:t>202018010212</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0"/>
              <w:jc w:val="right"/>
              <w:rPr>
                <w:b/>
                <w:bCs/>
                <w:sz w:val="32"/>
                <w:szCs w:val="32"/>
              </w:rPr>
            </w:pPr>
            <w:r>
              <w:rPr>
                <w:b/>
                <w:bCs/>
                <w:sz w:val="32"/>
                <w:szCs w:val="32"/>
              </w:rPr>
              <w:t>Name of Course:</w:t>
            </w:r>
          </w:p>
        </w:tc>
        <w:tc>
          <w:tcPr>
            <w:tcW w:w="3500" w:type="pct"/>
            <w:gridSpan w:val="2"/>
            <w:tcBorders>
              <w:top w:val="single" w:color="auto" w:sz="4" w:space="0"/>
              <w:bottom w:val="single" w:color="auto" w:sz="4" w:space="0"/>
            </w:tcBorders>
            <w:vAlign w:val="center"/>
          </w:tcPr>
          <w:p>
            <w:pPr>
              <w:pStyle w:val="10"/>
              <w:jc w:val="center"/>
              <w:rPr>
                <w:rFonts w:eastAsia="方正小标宋简体"/>
                <w:sz w:val="32"/>
                <w:szCs w:val="32"/>
              </w:rPr>
            </w:pPr>
            <w:r>
              <w:rPr>
                <w:sz w:val="32"/>
                <w:szCs w:val="32"/>
              </w:rPr>
              <w:t>Principles of Secure Operating System</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0"/>
              <w:jc w:val="right"/>
              <w:rPr>
                <w:b/>
                <w:bCs/>
                <w:sz w:val="32"/>
                <w:szCs w:val="32"/>
              </w:rPr>
            </w:pPr>
            <w:r>
              <w:rPr>
                <w:rFonts w:hint="eastAsia"/>
                <w:b/>
                <w:bCs/>
                <w:sz w:val="32"/>
                <w:szCs w:val="32"/>
              </w:rPr>
              <w:t>N</w:t>
            </w:r>
            <w:r>
              <w:rPr>
                <w:b/>
                <w:bCs/>
                <w:sz w:val="32"/>
                <w:szCs w:val="32"/>
              </w:rPr>
              <w:t>ame of Lecturer:</w:t>
            </w:r>
          </w:p>
        </w:tc>
        <w:tc>
          <w:tcPr>
            <w:tcW w:w="3500" w:type="pct"/>
            <w:gridSpan w:val="2"/>
            <w:tcBorders>
              <w:top w:val="single" w:color="auto" w:sz="4" w:space="0"/>
              <w:bottom w:val="single" w:color="auto" w:sz="4" w:space="0"/>
            </w:tcBorders>
            <w:vAlign w:val="center"/>
          </w:tcPr>
          <w:p>
            <w:pPr>
              <w:pStyle w:val="10"/>
              <w:jc w:val="center"/>
              <w:rPr>
                <w:rFonts w:eastAsia="方正小标宋简体"/>
                <w:sz w:val="32"/>
                <w:szCs w:val="32"/>
              </w:rPr>
            </w:pPr>
            <w:r>
              <w:rPr>
                <w:rFonts w:hint="eastAsia"/>
                <w:sz w:val="32"/>
                <w:szCs w:val="32"/>
              </w:rPr>
              <w:t>D</w:t>
            </w:r>
            <w:r>
              <w:rPr>
                <w:sz w:val="32"/>
                <w:szCs w:val="32"/>
              </w:rPr>
              <w:t>r. Chiagoziem Chima Ukwuoma/Dr. Joojo</w:t>
            </w:r>
          </w:p>
        </w:tc>
      </w:tr>
      <w:tr>
        <w:tblPrEx>
          <w:tblCellMar>
            <w:top w:w="0" w:type="dxa"/>
            <w:left w:w="0" w:type="dxa"/>
            <w:bottom w:w="0" w:type="dxa"/>
            <w:right w:w="0" w:type="dxa"/>
          </w:tblCellMar>
        </w:tblPrEx>
        <w:trPr>
          <w:trHeight w:val="567" w:hRule="atLeast"/>
          <w:jc w:val="center"/>
        </w:trPr>
        <w:tc>
          <w:tcPr>
            <w:tcW w:w="1500" w:type="pct"/>
            <w:gridSpan w:val="2"/>
            <w:tcBorders>
              <w:top w:val="single" w:color="auto" w:sz="4" w:space="0"/>
              <w:bottom w:val="single" w:color="auto" w:sz="4" w:space="0"/>
            </w:tcBorders>
            <w:vAlign w:val="center"/>
          </w:tcPr>
          <w:p>
            <w:pPr>
              <w:pStyle w:val="10"/>
              <w:jc w:val="right"/>
              <w:rPr>
                <w:b/>
                <w:bCs/>
                <w:sz w:val="32"/>
                <w:szCs w:val="32"/>
              </w:rPr>
            </w:pPr>
            <w:r>
              <w:rPr>
                <w:rFonts w:hint="eastAsia"/>
                <w:b/>
                <w:bCs/>
                <w:sz w:val="32"/>
                <w:szCs w:val="32"/>
              </w:rPr>
              <w:t>U</w:t>
            </w:r>
            <w:r>
              <w:rPr>
                <w:b/>
                <w:bCs/>
                <w:sz w:val="32"/>
                <w:szCs w:val="32"/>
              </w:rPr>
              <w:t>niversity:</w:t>
            </w:r>
          </w:p>
        </w:tc>
        <w:tc>
          <w:tcPr>
            <w:tcW w:w="3500" w:type="pct"/>
            <w:gridSpan w:val="2"/>
            <w:tcBorders>
              <w:top w:val="single" w:color="auto" w:sz="4" w:space="0"/>
              <w:bottom w:val="single" w:color="auto" w:sz="4" w:space="0"/>
            </w:tcBorders>
            <w:vAlign w:val="center"/>
          </w:tcPr>
          <w:p>
            <w:pPr>
              <w:pStyle w:val="10"/>
              <w:jc w:val="center"/>
              <w:rPr>
                <w:rFonts w:eastAsia="方正小标宋简体"/>
                <w:sz w:val="32"/>
                <w:szCs w:val="32"/>
              </w:rPr>
            </w:pPr>
            <w:r>
              <w:rPr>
                <w:rFonts w:hint="eastAsia"/>
                <w:sz w:val="32"/>
                <w:szCs w:val="32"/>
              </w:rPr>
              <w:t>O</w:t>
            </w:r>
            <w:r>
              <w:rPr>
                <w:sz w:val="32"/>
                <w:szCs w:val="32"/>
              </w:rPr>
              <w:t>xford Brookes University</w:t>
            </w:r>
          </w:p>
        </w:tc>
      </w:tr>
    </w:tbl>
    <w:p>
      <w:pPr>
        <w:pStyle w:val="10"/>
        <w:rPr>
          <w:rFonts w:cs="Times New Roman"/>
          <w:sz w:val="2"/>
          <w:szCs w:val="2"/>
        </w:rPr>
      </w:pPr>
      <w:r>
        <w:rPr>
          <w:rFonts w:cs="Times New Roman"/>
          <w:sz w:val="21"/>
          <w:szCs w:val="22"/>
        </w:rPr>
        <w:br w:type="page"/>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10"/>
        <w:spacing w:before="360" w:after="240" w:line="400" w:lineRule="exact"/>
        <w:ind w:firstLine="482"/>
        <w:jc w:val="center"/>
        <w:outlineLvl w:val="0"/>
        <w:rPr>
          <w:rFonts w:eastAsia="SimHei"/>
          <w:b/>
          <w:bCs/>
          <w:sz w:val="30"/>
          <w:szCs w:val="30"/>
        </w:rPr>
      </w:pPr>
      <w:bookmarkStart w:id="3" w:name="_Toc20295"/>
      <w:bookmarkStart w:id="4" w:name="_Toc7810"/>
      <w:r>
        <w:rPr>
          <w:rFonts w:hint="eastAsia" w:eastAsia="SimHei"/>
          <w:b/>
          <w:bCs/>
          <w:sz w:val="30"/>
          <w:szCs w:val="30"/>
        </w:rPr>
        <w:t>T</w:t>
      </w:r>
      <w:r>
        <w:rPr>
          <w:rFonts w:eastAsia="SimHei"/>
          <w:b/>
          <w:bCs/>
          <w:sz w:val="30"/>
          <w:szCs w:val="30"/>
        </w:rPr>
        <w:t>able of Contents</w:t>
      </w:r>
      <w:bookmarkEnd w:id="3"/>
      <w:bookmarkEnd w:id="4"/>
    </w:p>
    <w:sdt>
      <w:sdtPr>
        <w:rPr>
          <w:rFonts w:ascii="SimSun" w:hAnsi="SimSun"/>
          <w:sz w:val="21"/>
        </w:rPr>
        <w:id w:val="147466731"/>
        <w15:color w:val="DBDBDB"/>
        <w:docPartObj>
          <w:docPartGallery w:val="Table of Contents"/>
          <w:docPartUnique/>
        </w:docPartObj>
      </w:sdtPr>
      <w:sdtEndPr>
        <w:rPr>
          <w:rFonts w:ascii="Times New Roman" w:hAnsi="Times New Roman" w:eastAsia="SimHei"/>
          <w:bCs/>
          <w:sz w:val="24"/>
          <w:szCs w:val="30"/>
        </w:rPr>
      </w:sdtEndPr>
      <w:sdtContent>
        <w:p>
          <w:pPr>
            <w:rPr>
              <w:rFonts w:ascii="Times New Roman" w:hAnsi="Times New Roman" w:eastAsia="SimHei" w:cstheme="minorBidi"/>
              <w:bCs/>
              <w:kern w:val="2"/>
              <w:sz w:val="24"/>
              <w:szCs w:val="30"/>
              <w:lang w:val="en-US" w:eastAsia="zh-CN" w:bidi="ar-SA"/>
            </w:rPr>
          </w:pPr>
          <w:r>
            <w:fldChar w:fldCharType="begin"/>
          </w:r>
          <w:r>
            <w:instrText xml:space="preserve">TOC \o "1-1" \h \u </w:instrText>
          </w:r>
          <w:r>
            <w:fldChar w:fldCharType="separate"/>
          </w:r>
        </w:p>
        <w:p>
          <w:pPr>
            <w:pStyle w:val="4"/>
            <w:tabs>
              <w:tab w:val="right" w:leader="dot" w:pos="9026"/>
            </w:tabs>
          </w:pPr>
          <w:r>
            <w:rPr>
              <w:rFonts w:eastAsia="SimHei"/>
              <w:bCs/>
              <w:szCs w:val="30"/>
            </w:rPr>
            <w:fldChar w:fldCharType="begin"/>
          </w:r>
          <w:r>
            <w:rPr>
              <w:rFonts w:eastAsia="SimHei"/>
              <w:bCs/>
              <w:szCs w:val="30"/>
            </w:rPr>
            <w:instrText xml:space="preserve"> HYPERLINK \l _Toc20295 </w:instrText>
          </w:r>
          <w:r>
            <w:rPr>
              <w:rFonts w:eastAsia="SimHei"/>
              <w:bCs/>
              <w:szCs w:val="30"/>
            </w:rPr>
            <w:fldChar w:fldCharType="separate"/>
          </w:r>
          <w:r>
            <w:rPr>
              <w:rFonts w:hint="eastAsia" w:eastAsia="SimHei"/>
              <w:bCs/>
              <w:szCs w:val="30"/>
            </w:rPr>
            <w:t>T</w:t>
          </w:r>
          <w:r>
            <w:rPr>
              <w:rFonts w:eastAsia="SimHei"/>
              <w:bCs/>
              <w:szCs w:val="30"/>
            </w:rPr>
            <w:t>able of Contents</w:t>
          </w:r>
          <w:r>
            <w:tab/>
          </w:r>
          <w:r>
            <w:fldChar w:fldCharType="begin"/>
          </w:r>
          <w:r>
            <w:instrText xml:space="preserve"> PAGEREF _Toc20295 \h </w:instrText>
          </w:r>
          <w:r>
            <w:fldChar w:fldCharType="separate"/>
          </w:r>
          <w:r>
            <w:t>3</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_Toc163 </w:instrText>
          </w:r>
          <w:r>
            <w:rPr>
              <w:rFonts w:eastAsia="SimHei"/>
              <w:bCs/>
              <w:szCs w:val="30"/>
            </w:rPr>
            <w:fldChar w:fldCharType="separate"/>
          </w:r>
          <w:r>
            <w:rPr>
              <w:rFonts w:hint="eastAsia" w:eastAsia="SimHei"/>
              <w:bCs/>
              <w:szCs w:val="30"/>
            </w:rPr>
            <w:t>L</w:t>
          </w:r>
          <w:r>
            <w:rPr>
              <w:rFonts w:eastAsia="SimHei"/>
              <w:bCs/>
              <w:szCs w:val="30"/>
            </w:rPr>
            <w:t xml:space="preserve">ist of </w:t>
          </w:r>
          <w:r>
            <w:rPr>
              <w:rFonts w:hint="eastAsia" w:eastAsia="SimHei"/>
              <w:bCs/>
              <w:szCs w:val="30"/>
            </w:rPr>
            <w:t>Figures</w:t>
          </w:r>
          <w:r>
            <w:tab/>
          </w:r>
          <w:r>
            <w:fldChar w:fldCharType="begin"/>
          </w:r>
          <w:r>
            <w:instrText xml:space="preserve"> PAGEREF _Toc163 \h </w:instrText>
          </w:r>
          <w:r>
            <w:fldChar w:fldCharType="separate"/>
          </w:r>
          <w:r>
            <w:t>4</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_Toc23347 </w:instrText>
          </w:r>
          <w:r>
            <w:rPr>
              <w:rFonts w:eastAsia="SimHei"/>
              <w:bCs/>
              <w:szCs w:val="30"/>
            </w:rPr>
            <w:fldChar w:fldCharType="separate"/>
          </w:r>
          <w:r>
            <w:rPr>
              <w:rFonts w:hint="eastAsia" w:eastAsia="SimHei"/>
              <w:bCs/>
              <w:szCs w:val="30"/>
            </w:rPr>
            <w:t>L</w:t>
          </w:r>
          <w:r>
            <w:rPr>
              <w:rFonts w:eastAsia="SimHei"/>
              <w:bCs/>
              <w:szCs w:val="30"/>
            </w:rPr>
            <w:t xml:space="preserve">ist of </w:t>
          </w:r>
          <w:r>
            <w:rPr>
              <w:rFonts w:hint="default" w:eastAsia="SimHei"/>
              <w:bCs/>
              <w:szCs w:val="30"/>
              <w:lang w:val="en-US"/>
            </w:rPr>
            <w:t>Tables</w:t>
          </w:r>
          <w:r>
            <w:tab/>
          </w:r>
          <w:r>
            <w:fldChar w:fldCharType="begin"/>
          </w:r>
          <w:r>
            <w:instrText xml:space="preserve"> PAGEREF _Toc23347 \h </w:instrText>
          </w:r>
          <w:r>
            <w:fldChar w:fldCharType="separate"/>
          </w:r>
          <w:r>
            <w:t>6</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_Toc17354 </w:instrText>
          </w:r>
          <w:r>
            <w:rPr>
              <w:rFonts w:eastAsia="SimHei"/>
              <w:bCs/>
              <w:szCs w:val="30"/>
            </w:rPr>
            <w:fldChar w:fldCharType="separate"/>
          </w:r>
          <w:r>
            <w:rPr>
              <w:bCs w:val="0"/>
            </w:rPr>
            <w:t xml:space="preserve">1. </w:t>
          </w:r>
          <w:r>
            <w:rPr>
              <w:rFonts w:hint="eastAsia"/>
              <w:bCs w:val="0"/>
            </w:rPr>
            <w:t>Encryption of Encryption Algorithm</w:t>
          </w:r>
          <w:r>
            <w:tab/>
          </w:r>
          <w:r>
            <w:fldChar w:fldCharType="begin"/>
          </w:r>
          <w:r>
            <w:instrText xml:space="preserve"> PAGEREF _Toc17354 \h </w:instrText>
          </w:r>
          <w:r>
            <w:fldChar w:fldCharType="separate"/>
          </w:r>
          <w:r>
            <w:t>8</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_Toc5283 </w:instrText>
          </w:r>
          <w:r>
            <w:rPr>
              <w:rFonts w:eastAsia="SimHei"/>
              <w:bCs/>
              <w:szCs w:val="30"/>
            </w:rPr>
            <w:fldChar w:fldCharType="separate"/>
          </w:r>
          <w:r>
            <w:rPr>
              <w:bCs w:val="0"/>
            </w:rPr>
            <w:t xml:space="preserve">2. </w:t>
          </w:r>
          <w:r>
            <w:rPr>
              <w:rFonts w:hint="eastAsia"/>
              <w:bCs w:val="0"/>
            </w:rPr>
            <w:t>Functional &amp; Non-Functional &amp; Security Features</w:t>
          </w:r>
          <w:r>
            <w:tab/>
          </w:r>
          <w:r>
            <w:fldChar w:fldCharType="begin"/>
          </w:r>
          <w:r>
            <w:instrText xml:space="preserve"> PAGEREF _Toc5283 \h </w:instrText>
          </w:r>
          <w:r>
            <w:fldChar w:fldCharType="separate"/>
          </w:r>
          <w:r>
            <w:t>10</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_Toc26606 </w:instrText>
          </w:r>
          <w:r>
            <w:rPr>
              <w:rFonts w:eastAsia="SimHei"/>
              <w:bCs/>
              <w:szCs w:val="30"/>
            </w:rPr>
            <w:fldChar w:fldCharType="separate"/>
          </w:r>
          <w:r>
            <w:rPr>
              <w:bCs w:val="0"/>
            </w:rPr>
            <w:t xml:space="preserve">3. </w:t>
          </w:r>
          <w:r>
            <w:rPr>
              <w:rFonts w:hint="eastAsia"/>
              <w:bCs w:val="0"/>
            </w:rPr>
            <w:t>Design of Software</w:t>
          </w:r>
          <w:r>
            <w:tab/>
          </w:r>
          <w:r>
            <w:fldChar w:fldCharType="begin"/>
          </w:r>
          <w:r>
            <w:instrText xml:space="preserve"> PAGEREF _Toc26606 \h </w:instrText>
          </w:r>
          <w:r>
            <w:fldChar w:fldCharType="separate"/>
          </w:r>
          <w:r>
            <w:t>13</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_Toc11127 </w:instrText>
          </w:r>
          <w:r>
            <w:rPr>
              <w:rFonts w:eastAsia="SimHei"/>
              <w:bCs/>
              <w:szCs w:val="30"/>
            </w:rPr>
            <w:fldChar w:fldCharType="separate"/>
          </w:r>
          <w:r>
            <w:rPr>
              <w:bCs w:val="0"/>
            </w:rPr>
            <w:t xml:space="preserve">4. </w:t>
          </w:r>
          <w:r>
            <w:rPr>
              <w:rFonts w:hint="eastAsia"/>
              <w:bCs w:val="0"/>
            </w:rPr>
            <w:t>Implementation of the Software</w:t>
          </w:r>
          <w:r>
            <w:tab/>
          </w:r>
          <w:r>
            <w:fldChar w:fldCharType="begin"/>
          </w:r>
          <w:r>
            <w:instrText xml:space="preserve"> PAGEREF _Toc11127 \h </w:instrText>
          </w:r>
          <w:r>
            <w:fldChar w:fldCharType="separate"/>
          </w:r>
          <w:r>
            <w:t>17</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_Toc15308 </w:instrText>
          </w:r>
          <w:r>
            <w:rPr>
              <w:rFonts w:eastAsia="SimHei"/>
              <w:bCs/>
              <w:szCs w:val="30"/>
            </w:rPr>
            <w:fldChar w:fldCharType="separate"/>
          </w:r>
          <w:r>
            <w:rPr>
              <w:bCs w:val="0"/>
            </w:rPr>
            <w:t xml:space="preserve">5. </w:t>
          </w:r>
          <w:r>
            <w:rPr>
              <w:rFonts w:hint="eastAsia"/>
              <w:bCs w:val="0"/>
            </w:rPr>
            <w:t>Testing Plan for Validating Your Software</w:t>
          </w:r>
          <w:r>
            <w:tab/>
          </w:r>
          <w:r>
            <w:fldChar w:fldCharType="begin"/>
          </w:r>
          <w:r>
            <w:instrText xml:space="preserve"> PAGEREF _Toc15308 \h </w:instrText>
          </w:r>
          <w:r>
            <w:fldChar w:fldCharType="separate"/>
          </w:r>
          <w:r>
            <w:t>31</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_Toc114 </w:instrText>
          </w:r>
          <w:r>
            <w:rPr>
              <w:rFonts w:eastAsia="SimHei"/>
              <w:bCs/>
              <w:szCs w:val="30"/>
            </w:rPr>
            <w:fldChar w:fldCharType="separate"/>
          </w:r>
          <w:r>
            <w:rPr>
              <w:bCs w:val="0"/>
            </w:rPr>
            <w:t xml:space="preserve">6. </w:t>
          </w:r>
          <w:r>
            <w:rPr>
              <w:rFonts w:hint="eastAsia"/>
              <w:bCs w:val="0"/>
            </w:rPr>
            <w:t>Description of Integration</w:t>
          </w:r>
          <w:r>
            <w:tab/>
          </w:r>
          <w:r>
            <w:fldChar w:fldCharType="begin"/>
          </w:r>
          <w:r>
            <w:instrText xml:space="preserve"> PAGEREF _Toc114 \h </w:instrText>
          </w:r>
          <w:r>
            <w:fldChar w:fldCharType="separate"/>
          </w:r>
          <w:r>
            <w:t>42</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_Toc32325 </w:instrText>
          </w:r>
          <w:r>
            <w:rPr>
              <w:rFonts w:eastAsia="SimHei"/>
              <w:bCs/>
              <w:szCs w:val="30"/>
            </w:rPr>
            <w:fldChar w:fldCharType="separate"/>
          </w:r>
          <w:r>
            <w:rPr>
              <w:bCs w:val="0"/>
            </w:rPr>
            <w:t xml:space="preserve">7. </w:t>
          </w:r>
          <w:r>
            <w:rPr>
              <w:rFonts w:hint="eastAsia"/>
              <w:bCs w:val="0"/>
            </w:rPr>
            <w:t>Integration Test</w:t>
          </w:r>
          <w:r>
            <w:tab/>
          </w:r>
          <w:r>
            <w:fldChar w:fldCharType="begin"/>
          </w:r>
          <w:r>
            <w:instrText xml:space="preserve"> PAGEREF _Toc32325 \h </w:instrText>
          </w:r>
          <w:r>
            <w:fldChar w:fldCharType="separate"/>
          </w:r>
          <w:r>
            <w:t>45</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_Toc23403 </w:instrText>
          </w:r>
          <w:r>
            <w:rPr>
              <w:rFonts w:eastAsia="SimHei"/>
              <w:bCs/>
              <w:szCs w:val="30"/>
            </w:rPr>
            <w:fldChar w:fldCharType="separate"/>
          </w:r>
          <w:r>
            <w:rPr>
              <w:bCs w:val="0"/>
            </w:rPr>
            <w:t xml:space="preserve">8. </w:t>
          </w:r>
          <w:r>
            <w:rPr>
              <w:rFonts w:hint="eastAsia"/>
              <w:bCs w:val="0"/>
            </w:rPr>
            <w:t>Limitations &amp; Failures &amp;Difficulties</w:t>
          </w:r>
          <w:r>
            <w:tab/>
          </w:r>
          <w:r>
            <w:fldChar w:fldCharType="begin"/>
          </w:r>
          <w:r>
            <w:instrText xml:space="preserve"> PAGEREF _Toc23403 \h </w:instrText>
          </w:r>
          <w:r>
            <w:fldChar w:fldCharType="separate"/>
          </w:r>
          <w:r>
            <w:t>48</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_Toc21066 </w:instrText>
          </w:r>
          <w:r>
            <w:rPr>
              <w:rFonts w:eastAsia="SimHei"/>
              <w:bCs/>
              <w:szCs w:val="30"/>
            </w:rPr>
            <w:fldChar w:fldCharType="separate"/>
          </w:r>
          <w:r>
            <w:rPr>
              <w:bCs w:val="0"/>
            </w:rPr>
            <w:t xml:space="preserve">9. </w:t>
          </w:r>
          <w:r>
            <w:rPr>
              <w:rFonts w:hint="eastAsia"/>
              <w:bCs w:val="0"/>
            </w:rPr>
            <w:t>Conclusion &amp; Future Work</w:t>
          </w:r>
          <w:r>
            <w:tab/>
          </w:r>
          <w:r>
            <w:fldChar w:fldCharType="begin"/>
          </w:r>
          <w:r>
            <w:instrText xml:space="preserve"> PAGEREF _Toc21066 \h </w:instrText>
          </w:r>
          <w:r>
            <w:fldChar w:fldCharType="separate"/>
          </w:r>
          <w:r>
            <w:t>50</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_Toc19491 </w:instrText>
          </w:r>
          <w:r>
            <w:rPr>
              <w:rFonts w:eastAsia="SimHei"/>
              <w:bCs/>
              <w:szCs w:val="30"/>
            </w:rPr>
            <w:fldChar w:fldCharType="separate"/>
          </w:r>
          <w:r>
            <w:rPr>
              <w:bCs w:val="0"/>
            </w:rPr>
            <w:t xml:space="preserve">10. </w:t>
          </w:r>
          <w:r>
            <w:rPr>
              <w:rFonts w:hint="default"/>
              <w:bCs w:val="0"/>
              <w:lang w:val="en-US"/>
            </w:rPr>
            <w:t>Improvements &amp;Reflections</w:t>
          </w:r>
          <w:r>
            <w:tab/>
          </w:r>
          <w:r>
            <w:fldChar w:fldCharType="begin"/>
          </w:r>
          <w:r>
            <w:instrText xml:space="preserve"> PAGEREF _Toc19491 \h </w:instrText>
          </w:r>
          <w:r>
            <w:fldChar w:fldCharType="separate"/>
          </w:r>
          <w:r>
            <w:t>52</w:t>
          </w:r>
          <w:r>
            <w:fldChar w:fldCharType="end"/>
          </w:r>
          <w:r>
            <w:rPr>
              <w:rFonts w:eastAsia="SimHei"/>
              <w:bCs/>
              <w:szCs w:val="30"/>
            </w:rPr>
            <w:fldChar w:fldCharType="end"/>
          </w:r>
        </w:p>
        <w:p>
          <w:pPr>
            <w:pStyle w:val="4"/>
            <w:tabs>
              <w:tab w:val="right" w:leader="dot" w:pos="9026"/>
            </w:tabs>
          </w:pPr>
          <w:r>
            <w:rPr>
              <w:rFonts w:eastAsia="SimHei"/>
              <w:bCs/>
              <w:szCs w:val="30"/>
            </w:rPr>
            <w:fldChar w:fldCharType="begin"/>
          </w:r>
          <w:r>
            <w:rPr>
              <w:rFonts w:eastAsia="SimHei"/>
              <w:bCs/>
              <w:szCs w:val="30"/>
            </w:rPr>
            <w:instrText xml:space="preserve"> HYPERLINK \l _Toc26346 </w:instrText>
          </w:r>
          <w:r>
            <w:rPr>
              <w:rFonts w:eastAsia="SimHei"/>
              <w:bCs/>
              <w:szCs w:val="30"/>
            </w:rPr>
            <w:fldChar w:fldCharType="separate"/>
          </w:r>
          <w:r>
            <w:rPr>
              <w:szCs w:val="30"/>
            </w:rPr>
            <w:t xml:space="preserve">11. </w:t>
          </w:r>
          <w:r>
            <w:rPr>
              <w:bCs w:val="0"/>
              <w:szCs w:val="30"/>
            </w:rPr>
            <w:t>References</w:t>
          </w:r>
          <w:r>
            <w:tab/>
          </w:r>
          <w:r>
            <w:fldChar w:fldCharType="begin"/>
          </w:r>
          <w:r>
            <w:instrText xml:space="preserve"> PAGEREF _Toc26346 \h </w:instrText>
          </w:r>
          <w:r>
            <w:fldChar w:fldCharType="separate"/>
          </w:r>
          <w:r>
            <w:t>54</w:t>
          </w:r>
          <w:r>
            <w:fldChar w:fldCharType="end"/>
          </w:r>
          <w:r>
            <w:rPr>
              <w:rFonts w:eastAsia="SimHei"/>
              <w:bCs/>
              <w:szCs w:val="30"/>
            </w:rPr>
            <w:fldChar w:fldCharType="end"/>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r>
            <w:rPr>
              <w:rFonts w:eastAsia="SimHei"/>
              <w:bCs/>
              <w:szCs w:val="30"/>
            </w:rPr>
            <w:fldChar w:fldCharType="end"/>
          </w:r>
        </w:p>
      </w:sdtContent>
    </w:sdt>
    <w:p>
      <w:pPr>
        <w:pStyle w:val="10"/>
        <w:spacing w:before="480" w:after="360" w:line="400" w:lineRule="exact"/>
        <w:jc w:val="center"/>
        <w:outlineLvl w:val="0"/>
        <w:rPr>
          <w:rFonts w:hint="eastAsia" w:eastAsia="SimHei"/>
          <w:b/>
          <w:bCs/>
          <w:sz w:val="32"/>
        </w:rPr>
      </w:pPr>
      <w:bookmarkStart w:id="5" w:name="_Toc163"/>
      <w:bookmarkStart w:id="6" w:name="_Toc8302"/>
      <w:r>
        <w:rPr>
          <w:rFonts w:hint="eastAsia" w:eastAsia="SimHei"/>
          <w:b/>
          <w:bCs/>
          <w:sz w:val="30"/>
          <w:szCs w:val="30"/>
        </w:rPr>
        <w:t>L</w:t>
      </w:r>
      <w:r>
        <w:rPr>
          <w:rFonts w:eastAsia="SimHei"/>
          <w:b/>
          <w:bCs/>
          <w:sz w:val="30"/>
          <w:szCs w:val="30"/>
        </w:rPr>
        <w:t xml:space="preserve">ist of </w:t>
      </w:r>
      <w:r>
        <w:rPr>
          <w:rFonts w:hint="eastAsia" w:eastAsia="SimHei"/>
          <w:b/>
          <w:bCs/>
          <w:sz w:val="30"/>
          <w:szCs w:val="30"/>
        </w:rPr>
        <w:t>Figures</w:t>
      </w:r>
      <w:bookmarkEnd w:id="5"/>
      <w:bookmarkEnd w:id="6"/>
    </w:p>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TOC \h \c "Figure"</w:instrText>
      </w:r>
      <w:r>
        <w:fldChar w:fldCharType="separate"/>
      </w:r>
      <w:r>
        <w:fldChar w:fldCharType="begin"/>
      </w:r>
      <w:r>
        <w:instrText xml:space="preserve"> HYPERLINK \l _Toc16769 </w:instrText>
      </w:r>
      <w:r>
        <w:fldChar w:fldCharType="separate"/>
      </w:r>
      <w:r>
        <w:t>Figure 1 : AES Encryption Details</w:t>
      </w:r>
      <w:r>
        <w:tab/>
      </w:r>
      <w:r>
        <w:fldChar w:fldCharType="begin"/>
      </w:r>
      <w:r>
        <w:instrText xml:space="preserve"> PAGEREF _Toc16769 \h </w:instrText>
      </w:r>
      <w:r>
        <w:fldChar w:fldCharType="separate"/>
      </w:r>
      <w:r>
        <w:t>8</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_Toc27452 </w:instrText>
      </w:r>
      <w:r>
        <w:fldChar w:fldCharType="separate"/>
      </w:r>
      <w:r>
        <w:t xml:space="preserve">Figure 2 : </w:t>
      </w:r>
      <w:r>
        <w:rPr>
          <w:rFonts w:hint="eastAsia"/>
        </w:rPr>
        <w:t xml:space="preserve">Inner Design of </w:t>
      </w:r>
      <w:r>
        <w:t>Process File module</w:t>
      </w:r>
      <w:r>
        <w:tab/>
      </w:r>
      <w:r>
        <w:fldChar w:fldCharType="begin"/>
      </w:r>
      <w:r>
        <w:instrText xml:space="preserve"> PAGEREF _Toc27452 \h </w:instrText>
      </w:r>
      <w:r>
        <w:fldChar w:fldCharType="separate"/>
      </w:r>
      <w:r>
        <w:t>13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_Toc21854 </w:instrText>
      </w:r>
      <w:r>
        <w:fldChar w:fldCharType="separate"/>
      </w:r>
      <w:r>
        <w:t>Figure 3 : Main module</w:t>
      </w:r>
      <w:r>
        <w:tab/>
      </w:r>
      <w:r>
        <w:fldChar w:fldCharType="begin"/>
      </w:r>
      <w:r>
        <w:instrText xml:space="preserve"> PAGEREF _Toc21854 \h </w:instrText>
      </w:r>
      <w:r>
        <w:fldChar w:fldCharType="separate"/>
      </w:r>
      <w:r>
        <w:t>14</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_Toc3075 </w:instrText>
      </w:r>
      <w:r>
        <w:fldChar w:fldCharType="separate"/>
      </w:r>
      <w:r>
        <w:t>Figure 4 : Headers, Variables, and Struct Definition</w:t>
      </w:r>
      <w:r>
        <w:tab/>
      </w:r>
      <w:r>
        <w:fldChar w:fldCharType="begin"/>
      </w:r>
      <w:r>
        <w:instrText xml:space="preserve"> PAGEREF _Toc3075 \h </w:instrText>
      </w:r>
      <w:r>
        <w:fldChar w:fldCharType="separate"/>
      </w:r>
      <w:r>
        <w:t>17</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_Toc26459 </w:instrText>
      </w:r>
      <w:r>
        <w:fldChar w:fldCharType="separate"/>
      </w:r>
      <w:r>
        <w:t>Figure 5 : Methods implicitly defined</w:t>
      </w:r>
      <w:r>
        <w:tab/>
      </w:r>
      <w:r>
        <w:fldChar w:fldCharType="begin"/>
      </w:r>
      <w:r>
        <w:instrText xml:space="preserve"> PAGEREF _Toc26459 \h </w:instrText>
      </w:r>
      <w:r>
        <w:fldChar w:fldCharType="separate"/>
      </w:r>
      <w:r>
        <w:t>18</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_Toc26102 </w:instrText>
      </w:r>
      <w:r>
        <w:fldChar w:fldCharType="separate"/>
      </w:r>
      <w:r>
        <w:t>Figure 6 : Linked List Basic Methods Definition</w:t>
      </w:r>
      <w:r>
        <w:tab/>
      </w:r>
      <w:r>
        <w:fldChar w:fldCharType="begin"/>
      </w:r>
      <w:r>
        <w:instrText xml:space="preserve"> PAGEREF _Toc26102 \h </w:instrText>
      </w:r>
      <w:r>
        <w:fldChar w:fldCharType="separate"/>
      </w:r>
      <w:r>
        <w:t>19</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_Toc9800 </w:instrText>
      </w:r>
      <w:r>
        <w:fldChar w:fldCharType="separate"/>
      </w:r>
      <w:r>
        <w:t>Figure 7 : Key Generation and Binary-Hexadecimal Transfer</w:t>
      </w:r>
      <w:r>
        <w:tab/>
      </w:r>
      <w:r>
        <w:fldChar w:fldCharType="begin"/>
      </w:r>
      <w:r>
        <w:instrText xml:space="preserve"> PAGEREF _Toc9800 \h </w:instrText>
      </w:r>
      <w:r>
        <w:fldChar w:fldCharType="separate"/>
      </w:r>
      <w:r>
        <w:t>20</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_Toc24958 </w:instrText>
      </w:r>
      <w:r>
        <w:fldChar w:fldCharType="separate"/>
      </w:r>
      <w:r>
        <w:t>Figure 8 : Key Storage and Loading</w:t>
      </w:r>
      <w:r>
        <w:tab/>
      </w:r>
      <w:r>
        <w:fldChar w:fldCharType="begin"/>
      </w:r>
      <w:r>
        <w:instrText xml:space="preserve"> PAGEREF _Toc24958 \h </w:instrText>
      </w:r>
      <w:r>
        <w:fldChar w:fldCharType="separate"/>
      </w:r>
      <w:r>
        <w:t>21</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_Toc6623 </w:instrText>
      </w:r>
      <w:r>
        <w:fldChar w:fldCharType="separate"/>
      </w:r>
      <w:r>
        <w:t xml:space="preserve">Figure 9 : </w:t>
      </w:r>
      <w:r>
        <w:rPr>
          <w:rFonts w:hint="default"/>
          <w:lang w:val="en-US"/>
        </w:rPr>
        <w:t>Source file and Database File Reading, Writing, and Updating</w:t>
      </w:r>
      <w:r>
        <w:tab/>
      </w:r>
      <w:r>
        <w:fldChar w:fldCharType="begin"/>
      </w:r>
      <w:r>
        <w:instrText xml:space="preserve"> PAGEREF _Toc6623 \h </w:instrText>
      </w:r>
      <w:r>
        <w:fldChar w:fldCharType="separate"/>
      </w:r>
      <w:r>
        <w:t>22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_Toc333 </w:instrText>
      </w:r>
      <w:r>
        <w:fldChar w:fldCharType="separate"/>
      </w:r>
      <w:r>
        <w:t>Figure 10 : Duplicate File Verification, File Deletion, PKCS7 Padding and Cutting.</w:t>
      </w:r>
      <w:r>
        <w:tab/>
      </w:r>
      <w:r>
        <w:fldChar w:fldCharType="begin"/>
      </w:r>
      <w:r>
        <w:instrText xml:space="preserve"> PAGEREF _Toc333 \h </w:instrText>
      </w:r>
      <w:r>
        <w:fldChar w:fldCharType="separate"/>
      </w:r>
      <w:r>
        <w:t>23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_Toc157 </w:instrText>
      </w:r>
      <w:r>
        <w:fldChar w:fldCharType="separate"/>
      </w:r>
      <w:r>
        <w:t>Figure 11 : Encryption Module</w:t>
      </w:r>
      <w:r>
        <w:tab/>
      </w:r>
      <w:r>
        <w:fldChar w:fldCharType="begin"/>
      </w:r>
      <w:r>
        <w:instrText xml:space="preserve"> PAGEREF _Toc157 \h </w:instrText>
      </w:r>
      <w:r>
        <w:fldChar w:fldCharType="separate"/>
      </w:r>
      <w:r>
        <w:t>24</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_Toc16550 </w:instrText>
      </w:r>
      <w:r>
        <w:fldChar w:fldCharType="separate"/>
      </w:r>
      <w:r>
        <w:t>Figure 12 : Decryption Module</w:t>
      </w:r>
      <w:r>
        <w:tab/>
      </w:r>
      <w:r>
        <w:fldChar w:fldCharType="begin"/>
      </w:r>
      <w:r>
        <w:instrText xml:space="preserve"> PAGEREF _Toc16550 \h </w:instrText>
      </w:r>
      <w:r>
        <w:fldChar w:fldCharType="separate"/>
      </w:r>
      <w:r>
        <w:t>25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_Toc17715 </w:instrText>
      </w:r>
      <w:r>
        <w:fldChar w:fldCharType="separate"/>
      </w:r>
      <w:r>
        <w:t>Figure 13 : File Process Module</w:t>
      </w:r>
      <w:r>
        <w:tab/>
      </w:r>
      <w:r>
        <w:fldChar w:fldCharType="begin"/>
      </w:r>
      <w:r>
        <w:instrText xml:space="preserve"> PAGEREF _Toc17715 \h </w:instrText>
      </w:r>
      <w:r>
        <w:fldChar w:fldCharType="separate"/>
      </w:r>
      <w:r>
        <w:t>26</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_Toc23334 </w:instrText>
      </w:r>
      <w:r>
        <w:fldChar w:fldCharType="separate"/>
      </w:r>
      <w:r>
        <w:t>Figure 14 : Main Module Part 1</w:t>
      </w:r>
      <w:r>
        <w:tab/>
      </w:r>
      <w:r>
        <w:fldChar w:fldCharType="begin"/>
      </w:r>
      <w:r>
        <w:instrText xml:space="preserve"> PAGEREF _Toc23334 \h </w:instrText>
      </w:r>
      <w:r>
        <w:fldChar w:fldCharType="separate"/>
      </w:r>
      <w:r>
        <w:t>27</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_Toc21549 </w:instrText>
      </w:r>
      <w:r>
        <w:fldChar w:fldCharType="separate"/>
      </w:r>
      <w:r>
        <w:t>Figure 15 : Main Module Part 2</w:t>
      </w:r>
      <w:r>
        <w:tab/>
      </w:r>
      <w:r>
        <w:fldChar w:fldCharType="begin"/>
      </w:r>
      <w:r>
        <w:instrText xml:space="preserve"> PAGEREF _Toc21549 \h </w:instrText>
      </w:r>
      <w:r>
        <w:fldChar w:fldCharType="separate"/>
      </w:r>
      <w:r>
        <w:t>28</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_Toc14107 </w:instrText>
      </w:r>
      <w:r>
        <w:fldChar w:fldCharType="separate"/>
      </w:r>
      <w:r>
        <w:t>Figure 16 : Main Module Part 3</w:t>
      </w:r>
      <w:r>
        <w:tab/>
      </w:r>
      <w:r>
        <w:fldChar w:fldCharType="begin"/>
      </w:r>
      <w:r>
        <w:instrText xml:space="preserve"> PAGEREF _Toc14107 \h </w:instrText>
      </w:r>
      <w:r>
        <w:fldChar w:fldCharType="separate"/>
      </w:r>
      <w:r>
        <w:t>29</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_Toc18250 </w:instrText>
      </w:r>
      <w:r>
        <w:fldChar w:fldCharType="separate"/>
      </w:r>
      <w:r>
        <w:t>Figure 17 :Random Key and IV Generation Test Results</w:t>
      </w:r>
      <w:r>
        <w:tab/>
      </w:r>
      <w:r>
        <w:fldChar w:fldCharType="begin"/>
      </w:r>
      <w:r>
        <w:instrText xml:space="preserve"> PAGEREF _Toc18250 \h </w:instrText>
      </w:r>
      <w:r>
        <w:fldChar w:fldCharType="separate"/>
      </w:r>
      <w:r>
        <w:t>31</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_Toc14321 </w:instrText>
      </w:r>
      <w:r>
        <w:fldChar w:fldCharType="separate"/>
      </w:r>
      <w:r>
        <w:t>Figure 18 : Locked Database, Forbidden from Modification with in OS</w:t>
      </w:r>
      <w:r>
        <w:tab/>
      </w:r>
      <w:r>
        <w:fldChar w:fldCharType="begin"/>
      </w:r>
      <w:r>
        <w:instrText xml:space="preserve"> PAGEREF _Toc14321 \h </w:instrText>
      </w:r>
      <w:r>
        <w:fldChar w:fldCharType="separate"/>
      </w:r>
      <w:r>
        <w:t>32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_Toc29454 </w:instrText>
      </w:r>
      <w:r>
        <w:fldChar w:fldCharType="separate"/>
      </w:r>
      <w:r>
        <w:t>Figure 19 : The text file mounted onto Ubuntu Share-Folder (SFS in my case)</w:t>
      </w:r>
      <w:r>
        <w:tab/>
      </w:r>
      <w:r>
        <w:fldChar w:fldCharType="begin"/>
      </w:r>
      <w:r>
        <w:instrText xml:space="preserve"> PAGEREF _Toc29454 \h </w:instrText>
      </w:r>
      <w:r>
        <w:fldChar w:fldCharType="separate"/>
      </w:r>
      <w:r>
        <w:t>32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_Toc22753 </w:instrText>
      </w:r>
      <w:r>
        <w:fldChar w:fldCharType="separate"/>
      </w:r>
      <w:r>
        <w:t>Figure 20 : After Encryption</w:t>
      </w:r>
      <w:r>
        <w:tab/>
      </w:r>
      <w:r>
        <w:fldChar w:fldCharType="begin"/>
      </w:r>
      <w:r>
        <w:instrText xml:space="preserve"> PAGEREF _Toc22753 \h </w:instrText>
      </w:r>
      <w:r>
        <w:fldChar w:fldCharType="separate"/>
      </w:r>
      <w:r>
        <w:t>33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_Toc17422 </w:instrText>
      </w:r>
      <w:r>
        <w:fldChar w:fldCharType="separate"/>
      </w:r>
      <w:r>
        <w:t>Figure 21 : If compulsorily opened in Windows Share</w:t>
      </w:r>
      <w:r>
        <w:rPr>
          <w:rFonts w:hint="eastAsia"/>
          <w:lang w:val="en-US" w:eastAsia="zh-CN"/>
        </w:rPr>
        <w:t>-</w:t>
      </w:r>
      <w:r>
        <w:t>fol</w:t>
      </w:r>
      <w:r>
        <w:rPr>
          <w:rFonts w:hint="eastAsia"/>
          <w:lang w:val="en-US" w:eastAsia="zh-CN"/>
        </w:rPr>
        <w:t>d</w:t>
      </w:r>
      <w:r>
        <w:t>e</w:t>
      </w:r>
      <w:r>
        <w:rPr>
          <w:rFonts w:hint="eastAsia"/>
          <w:lang w:val="en-US" w:eastAsia="zh-CN"/>
        </w:rPr>
        <w:t>r</w:t>
      </w:r>
      <w:r>
        <w:t xml:space="preserve"> with notepad</w:t>
      </w:r>
      <w:r>
        <w:tab/>
      </w:r>
      <w:r>
        <w:fldChar w:fldCharType="begin"/>
      </w:r>
      <w:r>
        <w:instrText xml:space="preserve"> PAGEREF _Toc17422 \h </w:instrText>
      </w:r>
      <w:r>
        <w:fldChar w:fldCharType="separate"/>
      </w:r>
      <w:r>
        <w:t>33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_Toc16337 </w:instrText>
      </w:r>
      <w:r>
        <w:fldChar w:fldCharType="separate"/>
      </w:r>
      <w:r>
        <w:t>Figure 22 : After the Decryption</w:t>
      </w:r>
      <w:r>
        <w:tab/>
      </w:r>
      <w:r>
        <w:fldChar w:fldCharType="begin"/>
      </w:r>
      <w:r>
        <w:instrText xml:space="preserve"> PAGEREF _Toc16337 \h </w:instrText>
      </w:r>
      <w:r>
        <w:fldChar w:fldCharType="separate"/>
      </w:r>
      <w:r>
        <w:t>34</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_Toc2295 </w:instrText>
      </w:r>
      <w:r>
        <w:fldChar w:fldCharType="separate"/>
      </w:r>
      <w:r>
        <w:t>Figure 23 :</w:t>
      </w:r>
      <w:r>
        <w:rPr>
          <w:rFonts w:hint="eastAsia"/>
        </w:rPr>
        <w:t xml:space="preserve"> Image File Encryption (Part 1)</w:t>
      </w:r>
      <w:r>
        <w:tab/>
      </w:r>
      <w:r>
        <w:fldChar w:fldCharType="begin"/>
      </w:r>
      <w:r>
        <w:instrText xml:space="preserve"> PAGEREF _Toc2295 \h </w:instrText>
      </w:r>
      <w:r>
        <w:fldChar w:fldCharType="separate"/>
      </w:r>
      <w:r>
        <w:t>34</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_Toc30581 </w:instrText>
      </w:r>
      <w:r>
        <w:fldChar w:fldCharType="separate"/>
      </w:r>
      <w:r>
        <w:t xml:space="preserve">Figure 24 </w:t>
      </w:r>
      <w:r>
        <w:rPr>
          <w:rFonts w:hint="eastAsia"/>
        </w:rPr>
        <w:t>: Image Encryption (Part 2)</w:t>
      </w:r>
      <w:r>
        <w:tab/>
      </w:r>
      <w:r>
        <w:fldChar w:fldCharType="begin"/>
      </w:r>
      <w:r>
        <w:instrText xml:space="preserve"> PAGEREF _Toc30581 \h </w:instrText>
      </w:r>
      <w:r>
        <w:fldChar w:fldCharType="separate"/>
      </w:r>
      <w:r>
        <w:t>35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_Toc7633 </w:instrText>
      </w:r>
      <w:r>
        <w:fldChar w:fldCharType="separate"/>
      </w:r>
      <w:r>
        <w:t xml:space="preserve">Figure 25 </w:t>
      </w:r>
      <w:r>
        <w:rPr>
          <w:rFonts w:hint="eastAsia"/>
        </w:rPr>
        <w:t>: Encrypted File Compulsorily Opened in Windows</w:t>
      </w:r>
      <w:r>
        <w:tab/>
      </w:r>
      <w:r>
        <w:fldChar w:fldCharType="begin"/>
      </w:r>
      <w:r>
        <w:instrText xml:space="preserve"> PAGEREF _Toc7633 \h </w:instrText>
      </w:r>
      <w:r>
        <w:fldChar w:fldCharType="separate"/>
      </w:r>
      <w:r>
        <w:t>35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_Toc5307 </w:instrText>
      </w:r>
      <w:r>
        <w:fldChar w:fldCharType="separate"/>
      </w:r>
      <w:r>
        <w:t xml:space="preserve">Figure 26 </w:t>
      </w:r>
      <w:r>
        <w:rPr>
          <w:rFonts w:hint="eastAsia"/>
        </w:rPr>
        <w:t>: Image Decryption</w:t>
      </w:r>
      <w:r>
        <w:tab/>
      </w:r>
      <w:r>
        <w:fldChar w:fldCharType="begin"/>
      </w:r>
      <w:r>
        <w:instrText xml:space="preserve"> PAGEREF _Toc5307 \h </w:instrText>
      </w:r>
      <w:r>
        <w:fldChar w:fldCharType="separate"/>
      </w:r>
      <w:r>
        <w:t>35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_Toc23685 </w:instrText>
      </w:r>
      <w:r>
        <w:fldChar w:fldCharType="separate"/>
      </w:r>
      <w:r>
        <w:t>Figure 27 : Original MP4 File</w:t>
      </w:r>
      <w:r>
        <w:tab/>
      </w:r>
      <w:r>
        <w:fldChar w:fldCharType="begin"/>
      </w:r>
      <w:r>
        <w:instrText xml:space="preserve"> PAGEREF _Toc23685 \h </w:instrText>
      </w:r>
      <w:r>
        <w:fldChar w:fldCharType="separate"/>
      </w:r>
      <w:r>
        <w:t>36</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_Toc19302 </w:instrText>
      </w:r>
      <w:r>
        <w:fldChar w:fldCharType="separate"/>
      </w:r>
      <w:r>
        <w:t>Figure 28 : Encrypted File</w:t>
      </w:r>
      <w:r>
        <w:tab/>
      </w:r>
      <w:r>
        <w:fldChar w:fldCharType="begin"/>
      </w:r>
      <w:r>
        <w:instrText xml:space="preserve"> PAGEREF _Toc19302 \h </w:instrText>
      </w:r>
      <w:r>
        <w:fldChar w:fldCharType="separate"/>
      </w:r>
      <w:r>
        <w:t>36</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_Toc30365 </w:instrText>
      </w:r>
      <w:r>
        <w:fldChar w:fldCharType="separate"/>
      </w:r>
      <w:r>
        <w:t>Figure 29 : Decrypted File</w:t>
      </w:r>
      <w:r>
        <w:tab/>
      </w:r>
      <w:r>
        <w:fldChar w:fldCharType="begin"/>
      </w:r>
      <w:r>
        <w:instrText xml:space="preserve"> PAGEREF _Toc30365 \h </w:instrText>
      </w:r>
      <w:r>
        <w:fldChar w:fldCharType="separate"/>
      </w:r>
      <w:r>
        <w:t>37</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_Toc13816 </w:instrText>
      </w:r>
      <w:r>
        <w:fldChar w:fldCharType="separate"/>
      </w:r>
      <w:r>
        <w:t>Figure 30 : Multiple Same Type Files Encryption and Decryption</w:t>
      </w:r>
      <w:r>
        <w:rPr>
          <w:rFonts w:hint="eastAsia"/>
        </w:rPr>
        <w:t xml:space="preserve"> (Three Text Files)</w:t>
      </w:r>
      <w:r>
        <w:tab/>
      </w:r>
      <w:r>
        <w:fldChar w:fldCharType="begin"/>
      </w:r>
      <w:r>
        <w:instrText xml:space="preserve"> PAGEREF _Toc13816 \h </w:instrText>
      </w:r>
      <w:r>
        <w:fldChar w:fldCharType="separate"/>
      </w:r>
      <w:r>
        <w:t>37</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_Toc7244 </w:instrText>
      </w:r>
      <w:r>
        <w:fldChar w:fldCharType="separate"/>
      </w:r>
      <w:r>
        <w:t xml:space="preserve">Figure 31 : </w:t>
      </w:r>
      <w:r>
        <w:rPr>
          <w:rFonts w:hint="eastAsia"/>
        </w:rPr>
        <w:t>Text file, and Image files and Video File</w:t>
      </w:r>
      <w:r>
        <w:rPr>
          <w:rFonts w:hint="default"/>
          <w:lang w:val="en-US"/>
        </w:rPr>
        <w:t xml:space="preserve"> Decryption and Encryption</w:t>
      </w:r>
      <w:r>
        <w:tab/>
      </w:r>
      <w:r>
        <w:fldChar w:fldCharType="begin"/>
      </w:r>
      <w:r>
        <w:instrText xml:space="preserve"> PAGEREF _Toc7244 \h </w:instrText>
      </w:r>
      <w:r>
        <w:fldChar w:fldCharType="separate"/>
      </w:r>
      <w:r>
        <w:t>38</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_Toc21718 </w:instrText>
      </w:r>
      <w:r>
        <w:fldChar w:fldCharType="separate"/>
      </w:r>
      <w:r>
        <w:t>Figure 32 : File with No Extension</w:t>
      </w:r>
      <w:r>
        <w:tab/>
      </w:r>
      <w:r>
        <w:fldChar w:fldCharType="begin"/>
      </w:r>
      <w:r>
        <w:instrText xml:space="preserve"> PAGEREF _Toc21718 \h </w:instrText>
      </w:r>
      <w:r>
        <w:fldChar w:fldCharType="separate"/>
      </w:r>
      <w:r>
        <w:t>38</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_Toc5294 </w:instrText>
      </w:r>
      <w:r>
        <w:fldChar w:fldCharType="separate"/>
      </w:r>
      <w:r>
        <w:t>Figure 33 : Empty Test</w:t>
      </w:r>
      <w:r>
        <w:tab/>
      </w:r>
      <w:r>
        <w:fldChar w:fldCharType="begin"/>
      </w:r>
      <w:r>
        <w:instrText xml:space="preserve"> PAGEREF _Toc5294 \h </w:instrText>
      </w:r>
      <w:r>
        <w:fldChar w:fldCharType="separate"/>
      </w:r>
      <w:r>
        <w:t>39</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_Toc2215 </w:instrText>
      </w:r>
      <w:r>
        <w:fldChar w:fldCharType="separate"/>
      </w:r>
      <w:r>
        <w:t>Figure 34 : Input File Non-existence</w:t>
      </w:r>
      <w:r>
        <w:tab/>
      </w:r>
      <w:r>
        <w:fldChar w:fldCharType="begin"/>
      </w:r>
      <w:r>
        <w:instrText xml:space="preserve"> PAGEREF _Toc2215 \h </w:instrText>
      </w:r>
      <w:r>
        <w:fldChar w:fldCharType="separate"/>
      </w:r>
      <w:r>
        <w:t>39</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_Toc11088 </w:instrText>
      </w:r>
      <w:r>
        <w:fldChar w:fldCharType="separate"/>
      </w:r>
      <w:r>
        <w:t>Figure 35 : Modified File will be Reported and Stop that Process</w:t>
      </w:r>
      <w:r>
        <w:tab/>
      </w:r>
      <w:r>
        <w:fldChar w:fldCharType="begin"/>
      </w:r>
      <w:r>
        <w:instrText xml:space="preserve"> PAGEREF _Toc11088 \h </w:instrText>
      </w:r>
      <w:r>
        <w:fldChar w:fldCharType="separate"/>
      </w:r>
      <w:r>
        <w:t>39</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_Toc3069 </w:instrText>
      </w:r>
      <w:r>
        <w:fldChar w:fldCharType="separate"/>
      </w:r>
      <w:r>
        <w:t>Figure 36 : Performance Test Results</w:t>
      </w:r>
      <w:r>
        <w:rPr>
          <w:rFonts w:hint="eastAsia"/>
        </w:rPr>
        <w:t>(0.4s, 0.9s, 0.5s, 0.3s for each video</w:t>
      </w:r>
      <w:r>
        <w:rPr>
          <w:rFonts w:hint="default"/>
          <w:lang w:val="en-US"/>
        </w:rPr>
        <w:t>)</w:t>
      </w:r>
      <w:r>
        <w:tab/>
      </w:r>
      <w:r>
        <w:fldChar w:fldCharType="begin"/>
      </w:r>
      <w:r>
        <w:instrText xml:space="preserve"> PAGEREF _Toc3069 \h </w:instrText>
      </w:r>
      <w:r>
        <w:fldChar w:fldCharType="separate"/>
      </w:r>
      <w:r>
        <w:t>40</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_Toc5875 </w:instrText>
      </w:r>
      <w:r>
        <w:fldChar w:fldCharType="separate"/>
      </w:r>
      <w:r>
        <w:t>Figure 37 : Share Folder(SFS) of Ubuntu with Windows</w:t>
      </w:r>
      <w:r>
        <w:tab/>
      </w:r>
      <w:r>
        <w:fldChar w:fldCharType="begin"/>
      </w:r>
      <w:r>
        <w:instrText xml:space="preserve"> PAGEREF _Toc5875 \h </w:instrText>
      </w:r>
      <w:r>
        <w:fldChar w:fldCharType="separate"/>
      </w:r>
      <w:r>
        <w:t>42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_Toc12343 </w:instrText>
      </w:r>
      <w:r>
        <w:fldChar w:fldCharType="separate"/>
      </w:r>
      <w:r>
        <w:t>Figure 38 : Integration of the Header File</w:t>
      </w:r>
      <w:r>
        <w:tab/>
      </w:r>
      <w:r>
        <w:fldChar w:fldCharType="begin"/>
      </w:r>
      <w:r>
        <w:instrText xml:space="preserve"> PAGEREF _Toc12343 \h </w:instrText>
      </w:r>
      <w:r>
        <w:fldChar w:fldCharType="separate"/>
      </w:r>
      <w:r>
        <w:t>42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_Toc15757 </w:instrText>
      </w:r>
      <w:r>
        <w:fldChar w:fldCharType="separate"/>
      </w:r>
      <w:r>
        <w:t>Figure 39 : Compiling to Binary File and Integrating into OS</w:t>
      </w:r>
      <w:r>
        <w:tab/>
      </w:r>
      <w:r>
        <w:fldChar w:fldCharType="begin"/>
      </w:r>
      <w:r>
        <w:instrText xml:space="preserve"> PAGEREF _Toc15757 \h </w:instrText>
      </w:r>
      <w:r>
        <w:fldChar w:fldCharType="separate"/>
      </w:r>
      <w:r>
        <w:t>42</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_Toc24998 </w:instrText>
      </w:r>
      <w:r>
        <w:fldChar w:fldCharType="separate"/>
      </w:r>
      <w:r>
        <w:t>Figure 40 : Creating the folder and the DB file</w:t>
      </w:r>
      <w:r>
        <w:tab/>
      </w:r>
      <w:r>
        <w:fldChar w:fldCharType="begin"/>
      </w:r>
      <w:r>
        <w:instrText xml:space="preserve"> PAGEREF _Toc24998 \h </w:instrText>
      </w:r>
      <w:r>
        <w:fldChar w:fldCharType="separate"/>
      </w:r>
      <w:r>
        <w:t>43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_Toc31121 </w:instrText>
      </w:r>
      <w:r>
        <w:fldChar w:fldCharType="separate"/>
      </w:r>
      <w:r>
        <w:t>Figure 41 : Changing the Accessibility</w:t>
      </w:r>
      <w:r>
        <w:tab/>
      </w:r>
      <w:r>
        <w:fldChar w:fldCharType="begin"/>
      </w:r>
      <w:r>
        <w:instrText xml:space="preserve"> PAGEREF _Toc31121 \h </w:instrText>
      </w:r>
      <w:r>
        <w:fldChar w:fldCharType="separate"/>
      </w:r>
      <w:r>
        <w:t>43</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_Toc14062 </w:instrText>
      </w:r>
      <w:r>
        <w:fldChar w:fldCharType="separate"/>
      </w:r>
      <w:r>
        <w:t>Figure 42 : Algorithm being Called in Any Path</w:t>
      </w:r>
      <w:r>
        <w:tab/>
      </w:r>
      <w:r>
        <w:fldChar w:fldCharType="begin"/>
      </w:r>
      <w:r>
        <w:instrText xml:space="preserve"> PAGEREF _Toc14062 \h </w:instrText>
      </w:r>
      <w:r>
        <w:fldChar w:fldCharType="separate"/>
      </w:r>
      <w:r>
        <w:t>45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_Toc17520 </w:instrText>
      </w:r>
      <w:r>
        <w:fldChar w:fldCharType="separate"/>
      </w:r>
      <w:r>
        <w:t xml:space="preserve">Figure 43 : AES </w:t>
      </w:r>
      <w:r>
        <w:rPr>
          <w:rFonts w:hint="default"/>
          <w:lang w:val="en-US"/>
        </w:rPr>
        <w:t>A</w:t>
      </w:r>
      <w:r>
        <w:t>lgorithm in Process of OS</w:t>
      </w:r>
      <w:r>
        <w:tab/>
      </w:r>
      <w:r>
        <w:fldChar w:fldCharType="begin"/>
      </w:r>
      <w:r>
        <w:instrText xml:space="preserve"> PAGEREF _Toc17520 \h </w:instrText>
      </w:r>
      <w:r>
        <w:fldChar w:fldCharType="separate"/>
      </w:r>
      <w:r>
        <w:t>45</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_Toc4015 </w:instrText>
      </w:r>
      <w:r>
        <w:fldChar w:fldCharType="separate"/>
      </w:r>
      <w:r>
        <w:t>Figure 44 : Multi-thread Decryption</w:t>
      </w:r>
      <w:r>
        <w:tab/>
      </w:r>
      <w:r>
        <w:fldChar w:fldCharType="begin"/>
      </w:r>
      <w:r>
        <w:instrText xml:space="preserve"> PAGEREF _Toc4015 \h </w:instrText>
      </w:r>
      <w:r>
        <w:fldChar w:fldCharType="separate"/>
      </w:r>
      <w:r>
        <w:t>46</w:t>
      </w:r>
      <w:r>
        <w:fldChar w:fldCharType="end"/>
      </w:r>
      <w:r>
        <w:fldChar w:fldCharType="end"/>
      </w:r>
    </w:p>
    <w:p>
      <w:pPr>
        <w:pStyle w:val="5"/>
        <w:keepNext w:val="0"/>
        <w:keepLines/>
        <w:pageBreakBefore w:val="0"/>
        <w:widowControl/>
        <w:tabs>
          <w:tab w:val="right" w:leader="dot" w:pos="9026"/>
          <w:tab w:val="clear" w:pos="8494"/>
        </w:tabs>
        <w:kinsoku/>
        <w:wordWrap/>
        <w:overflowPunct/>
        <w:topLinePunct w:val="0"/>
        <w:autoSpaceDE/>
        <w:autoSpaceDN/>
        <w:bidi w:val="0"/>
        <w:adjustRightInd/>
        <w:snapToGrid/>
        <w:spacing w:line="360" w:lineRule="auto"/>
        <w:ind w:left="0"/>
        <w:textAlignment w:val="auto"/>
      </w:pPr>
      <w:r>
        <w:fldChar w:fldCharType="begin"/>
      </w:r>
      <w:r>
        <w:instrText xml:space="preserve"> HYPERLINK \l _Toc27232 </w:instrText>
      </w:r>
      <w:r>
        <w:fldChar w:fldCharType="separate"/>
      </w:r>
      <w:r>
        <w:t>Figure 45 : Performance during Enc</w:t>
      </w:r>
      <w:r>
        <w:rPr>
          <w:rFonts w:hint="default"/>
          <w:lang w:val="en-US"/>
        </w:rPr>
        <w:t>ry</w:t>
      </w:r>
      <w:r>
        <w:t>ption Files</w:t>
      </w:r>
      <w:r>
        <w:tab/>
      </w:r>
      <w:r>
        <w:fldChar w:fldCharType="begin"/>
      </w:r>
      <w:r>
        <w:instrText xml:space="preserve"> PAGEREF _Toc27232 \h </w:instrText>
      </w:r>
      <w:r>
        <w:fldChar w:fldCharType="separate"/>
      </w:r>
      <w:r>
        <w:t>46</w:t>
      </w:r>
      <w:r>
        <w:fldChar w:fldCharType="end"/>
      </w:r>
      <w:r>
        <w:fldChar w:fldCharType="end"/>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r>
        <w:fldChar w:fldCharType="end"/>
      </w:r>
    </w:p>
    <w:p>
      <w:pPr>
        <w:pStyle w:val="10"/>
        <w:spacing w:before="480" w:after="360" w:line="400" w:lineRule="exact"/>
        <w:ind w:firstLine="480"/>
        <w:jc w:val="center"/>
        <w:outlineLvl w:val="0"/>
      </w:pPr>
      <w:bookmarkStart w:id="7" w:name="_Toc23347"/>
      <w:r>
        <w:rPr>
          <w:rFonts w:hint="eastAsia" w:eastAsia="SimHei"/>
          <w:b/>
          <w:bCs/>
          <w:sz w:val="30"/>
          <w:szCs w:val="30"/>
        </w:rPr>
        <w:t>L</w:t>
      </w:r>
      <w:r>
        <w:rPr>
          <w:rFonts w:eastAsia="SimHei"/>
          <w:b/>
          <w:bCs/>
          <w:sz w:val="30"/>
          <w:szCs w:val="30"/>
        </w:rPr>
        <w:t xml:space="preserve">ist of </w:t>
      </w:r>
      <w:r>
        <w:rPr>
          <w:rFonts w:hint="default" w:eastAsia="SimHei"/>
          <w:b/>
          <w:bCs/>
          <w:sz w:val="30"/>
          <w:szCs w:val="30"/>
          <w:lang w:val="en-US"/>
        </w:rPr>
        <w:t>Tables</w:t>
      </w:r>
      <w:bookmarkEnd w:id="7"/>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TOC \h \c "Table"</w:instrText>
      </w:r>
      <w:r>
        <w:fldChar w:fldCharType="separate"/>
      </w:r>
      <w:r>
        <w:fldChar w:fldCharType="begin"/>
      </w:r>
      <w:r>
        <w:instrText xml:space="preserve"> HYPERLINK \l _Toc7371 </w:instrText>
      </w:r>
      <w:r>
        <w:fldChar w:fldCharType="separate"/>
      </w:r>
      <w:r>
        <w:t>Table 1 : Functional Requirements</w:t>
      </w:r>
      <w:r>
        <w:rPr>
          <w:rFonts w:hint="default"/>
          <w:lang w:val="en-US"/>
        </w:rPr>
        <w:t>,</w:t>
      </w:r>
      <w:r>
        <w:t xml:space="preserve"> Non-Functional Requirements</w:t>
      </w:r>
      <w:r>
        <w:rPr>
          <w:rFonts w:hint="default"/>
          <w:lang w:val="en-US"/>
        </w:rPr>
        <w:t xml:space="preserve"> and Security Features</w:t>
      </w:r>
      <w:r>
        <w:tab/>
      </w:r>
      <w:r>
        <w:fldChar w:fldCharType="begin"/>
      </w:r>
      <w:r>
        <w:instrText xml:space="preserve"> PAGEREF _Toc7371 \h </w:instrText>
      </w:r>
      <w:r>
        <w:fldChar w:fldCharType="separate"/>
      </w:r>
      <w:r>
        <w:t>10</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_Toc31912 </w:instrText>
      </w:r>
      <w:r>
        <w:fldChar w:fldCharType="separate"/>
      </w:r>
      <w:r>
        <w:t>Table 2 : Basic Technology and Environment</w:t>
      </w:r>
      <w:r>
        <w:tab/>
      </w:r>
      <w:r>
        <w:fldChar w:fldCharType="begin"/>
      </w:r>
      <w:r>
        <w:instrText xml:space="preserve"> PAGEREF _Toc31912 \h </w:instrText>
      </w:r>
      <w:r>
        <w:fldChar w:fldCharType="separate"/>
      </w:r>
      <w:r>
        <w:t>31</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_Toc11914 </w:instrText>
      </w:r>
      <w:r>
        <w:fldChar w:fldCharType="separate"/>
      </w:r>
      <w:r>
        <w:t>Table 3 : Key Storage Test Requirements</w:t>
      </w:r>
      <w:r>
        <w:tab/>
      </w:r>
      <w:r>
        <w:fldChar w:fldCharType="begin"/>
      </w:r>
      <w:r>
        <w:instrText xml:space="preserve"> PAGEREF _Toc11914 \h </w:instrText>
      </w:r>
      <w:r>
        <w:fldChar w:fldCharType="separate"/>
      </w:r>
      <w:r>
        <w:t>31</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_Toc24517 </w:instrText>
      </w:r>
      <w:r>
        <w:fldChar w:fldCharType="separate"/>
      </w:r>
      <w:r>
        <w:t>Table 4 : Text Encryption Requirements</w:t>
      </w:r>
      <w:r>
        <w:tab/>
      </w:r>
      <w:r>
        <w:fldChar w:fldCharType="begin"/>
      </w:r>
      <w:r>
        <w:instrText xml:space="preserve"> PAGEREF _Toc24517 \h </w:instrText>
      </w:r>
      <w:r>
        <w:fldChar w:fldCharType="separate"/>
      </w:r>
      <w:r>
        <w:t>32</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_Toc13841 </w:instrText>
      </w:r>
      <w:r>
        <w:fldChar w:fldCharType="separate"/>
      </w:r>
      <w:r>
        <w:t>Table 5 : Image Encryption Test Requirements</w:t>
      </w:r>
      <w:r>
        <w:tab/>
      </w:r>
      <w:r>
        <w:fldChar w:fldCharType="begin"/>
      </w:r>
      <w:r>
        <w:instrText xml:space="preserve"> PAGEREF _Toc13841 \h </w:instrText>
      </w:r>
      <w:r>
        <w:fldChar w:fldCharType="separate"/>
      </w:r>
      <w:r>
        <w:t>34</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_Toc8243 </w:instrText>
      </w:r>
      <w:r>
        <w:fldChar w:fldCharType="separate"/>
      </w:r>
      <w:r>
        <w:t>Table 6 : Video File Encryption Test Requirements</w:t>
      </w:r>
      <w:r>
        <w:tab/>
      </w:r>
      <w:r>
        <w:fldChar w:fldCharType="begin"/>
      </w:r>
      <w:r>
        <w:instrText xml:space="preserve"> PAGEREF _Toc8243 \h </w:instrText>
      </w:r>
      <w:r>
        <w:fldChar w:fldCharType="separate"/>
      </w:r>
      <w:r>
        <w:t>36</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_Toc6409 </w:instrText>
      </w:r>
      <w:r>
        <w:fldChar w:fldCharType="separate"/>
      </w:r>
      <w:r>
        <w:t>Table 7 : Multiple File Encryption Test Requirements</w:t>
      </w:r>
      <w:r>
        <w:tab/>
      </w:r>
      <w:r>
        <w:fldChar w:fldCharType="begin"/>
      </w:r>
      <w:r>
        <w:instrText xml:space="preserve"> PAGEREF _Toc6409 \h </w:instrText>
      </w:r>
      <w:r>
        <w:fldChar w:fldCharType="separate"/>
      </w:r>
      <w:r>
        <w:t>37</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_Toc22534 </w:instrText>
      </w:r>
      <w:r>
        <w:fldChar w:fldCharType="separate"/>
      </w:r>
      <w:r>
        <w:t>Table 8 : Encrypting File with No Extension Requirements</w:t>
      </w:r>
      <w:r>
        <w:tab/>
      </w:r>
      <w:r>
        <w:fldChar w:fldCharType="begin"/>
      </w:r>
      <w:r>
        <w:instrText xml:space="preserve"> PAGEREF _Toc22534 \h </w:instrText>
      </w:r>
      <w:r>
        <w:fldChar w:fldCharType="separate"/>
      </w:r>
      <w:r>
        <w:t>38</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_Toc593 </w:instrText>
      </w:r>
      <w:r>
        <w:fldChar w:fldCharType="separate"/>
      </w:r>
      <w:r>
        <w:t>Table 9 : Empty File Encryption Requirements</w:t>
      </w:r>
      <w:r>
        <w:tab/>
      </w:r>
      <w:r>
        <w:fldChar w:fldCharType="begin"/>
      </w:r>
      <w:r>
        <w:instrText xml:space="preserve"> PAGEREF _Toc593 \h </w:instrText>
      </w:r>
      <w:r>
        <w:fldChar w:fldCharType="separate"/>
      </w:r>
      <w:r>
        <w:t>38</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_Toc18987 </w:instrText>
      </w:r>
      <w:r>
        <w:fldChar w:fldCharType="separate"/>
      </w:r>
      <w:r>
        <w:t xml:space="preserve">Table 10 : Non-existence File Input </w:t>
      </w:r>
      <w:r>
        <w:rPr>
          <w:rFonts w:hint="eastAsia"/>
        </w:rPr>
        <w:t>Test Requirements</w:t>
      </w:r>
      <w:r>
        <w:tab/>
      </w:r>
      <w:r>
        <w:fldChar w:fldCharType="begin"/>
      </w:r>
      <w:r>
        <w:instrText xml:space="preserve"> PAGEREF _Toc18987 \h </w:instrText>
      </w:r>
      <w:r>
        <w:fldChar w:fldCharType="separate"/>
      </w:r>
      <w:r>
        <w:t>39</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_Toc5709 </w:instrText>
      </w:r>
      <w:r>
        <w:fldChar w:fldCharType="separate"/>
      </w:r>
      <w:r>
        <w:t xml:space="preserve">Table 11 </w:t>
      </w:r>
      <w:r>
        <w:rPr>
          <w:rFonts w:hint="eastAsia"/>
        </w:rPr>
        <w:t>: Unauthorized Modified Error Test Requirements</w:t>
      </w:r>
      <w:r>
        <w:tab/>
      </w:r>
      <w:r>
        <w:fldChar w:fldCharType="begin"/>
      </w:r>
      <w:r>
        <w:instrText xml:space="preserve"> PAGEREF _Toc5709 \h </w:instrText>
      </w:r>
      <w:r>
        <w:fldChar w:fldCharType="separate"/>
      </w:r>
      <w:r>
        <w:t>39</w:t>
      </w:r>
      <w:r>
        <w:fldChar w:fldCharType="end"/>
      </w:r>
      <w:r>
        <w:fldChar w:fldCharType="end"/>
      </w:r>
    </w:p>
    <w:p>
      <w:pPr>
        <w:pStyle w:val="5"/>
        <w:keepNext w:val="0"/>
        <w:pageBreakBefore w:val="0"/>
        <w:widowControl/>
        <w:tabs>
          <w:tab w:val="right" w:leader="dot" w:pos="9026"/>
          <w:tab w:val="clear" w:pos="8494"/>
        </w:tabs>
        <w:kinsoku/>
        <w:wordWrap/>
        <w:overflowPunct/>
        <w:autoSpaceDE/>
        <w:autoSpaceDN/>
        <w:bidi w:val="0"/>
        <w:adjustRightInd/>
        <w:snapToGrid/>
        <w:spacing w:line="360" w:lineRule="auto"/>
        <w:textAlignment w:val="auto"/>
      </w:pPr>
      <w:r>
        <w:fldChar w:fldCharType="begin"/>
      </w:r>
      <w:r>
        <w:instrText xml:space="preserve"> HYPERLINK \l _Toc22870 </w:instrText>
      </w:r>
      <w:r>
        <w:fldChar w:fldCharType="separate"/>
      </w:r>
      <w:r>
        <w:t>Table 12 : Performance Test Requirements</w:t>
      </w:r>
      <w:r>
        <w:tab/>
      </w:r>
      <w:r>
        <w:fldChar w:fldCharType="begin"/>
      </w:r>
      <w:r>
        <w:instrText xml:space="preserve"> PAGEREF _Toc22870 \h </w:instrText>
      </w:r>
      <w:r>
        <w:fldChar w:fldCharType="separate"/>
      </w:r>
      <w:r>
        <w:t>39</w:t>
      </w:r>
      <w:r>
        <w:fldChar w:fldCharType="end"/>
      </w:r>
      <w:r>
        <w:fldChar w:fldCharType="end"/>
      </w:r>
    </w:p>
    <w:p>
      <w:pPr>
        <w:keepNext w:val="0"/>
        <w:pageBreakBefore w:val="0"/>
        <w:widowControl/>
        <w:kinsoku/>
        <w:wordWrap/>
        <w:overflowPunct/>
        <w:autoSpaceDE/>
        <w:autoSpaceDN/>
        <w:bidi w:val="0"/>
        <w:adjustRightInd/>
        <w:snapToGrid/>
        <w:spacing w:line="360" w:lineRule="auto"/>
        <w:textAlignment w:val="auto"/>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r>
        <w:fldChar w:fldCharType="end"/>
      </w: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1</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8" w:name="_Toc17354"/>
      <w:r>
        <w:rPr>
          <w:rFonts w:hint="eastAsia"/>
          <w:b/>
          <w:bCs w:val="0"/>
        </w:rPr>
        <w:t>Encryption of Encryption Algorithm</w:t>
      </w:r>
      <w:bookmarkEnd w:id="8"/>
    </w:p>
    <w:p>
      <w:r>
        <w:t xml:space="preserve">This work focused on encrypting files using </w:t>
      </w:r>
      <w:r>
        <w:rPr>
          <w:rFonts w:hint="eastAsia"/>
        </w:rPr>
        <w:t>A</w:t>
      </w:r>
      <w:r>
        <w:t xml:space="preserve">dvanced </w:t>
      </w:r>
      <w:r>
        <w:rPr>
          <w:rFonts w:hint="eastAsia"/>
        </w:rPr>
        <w:t>E</w:t>
      </w:r>
      <w:r>
        <w:t xml:space="preserve">ncryption </w:t>
      </w:r>
      <w:r>
        <w:rPr>
          <w:rFonts w:hint="eastAsia"/>
        </w:rPr>
        <w:t>S</w:t>
      </w:r>
      <w:r>
        <w:t>tandard</w:t>
      </w:r>
      <w:r>
        <w:rPr>
          <w:rFonts w:hint="default"/>
          <w:lang w:val="en-US"/>
        </w:rPr>
        <w:t xml:space="preserve"> Cipher Block Chaining</w:t>
      </w:r>
      <w:r>
        <w:rPr>
          <w:rFonts w:hint="eastAsia"/>
        </w:rPr>
        <w:t xml:space="preserve"> </w:t>
      </w:r>
      <w:r>
        <w:t>(AES</w:t>
      </w:r>
      <w:r>
        <w:rPr>
          <w:rFonts w:hint="default"/>
          <w:lang w:val="en-US"/>
        </w:rPr>
        <w:t>-CBC</w:t>
      </w:r>
      <w:r>
        <w:t>)</w:t>
      </w:r>
      <w:r>
        <w:rPr>
          <w:rFonts w:hint="default"/>
          <w:lang w:val="en-US"/>
        </w:rPr>
        <w:t>, an</w:t>
      </w:r>
      <w:r>
        <w:t xml:space="preserve"> encryption algorithm is popular among all file encryption </w:t>
      </w:r>
      <w:r>
        <w:fldChar w:fldCharType="begin"/>
      </w:r>
      <w:r>
        <w:instrText xml:space="preserve"> ADDIN ZOTERO_ITEM CSL_CITATION {"citationID":"YULko1yL","properties":{"formattedCitation":"[1]","plainCitation":"[1]","noteIndex":0},"citationItems":[{"id":313,"uris":["http://zotero.org/users/local/awvo2gBB/items/DDFMJ873"],"itemData":{"id":313,"type":"article-journal","abstract":"In the rapidly evolving realm of cloud computing security, this paper introduces an innovative solution to address persistent challenges. The proliferation of cloud technology has brought forth heightened concerns regarding data security, necessitating novel approaches to safeguarding sensitive information. The issue centers on the vulnerability of cloud-stored data, usually necessitating enhanced encryption and key management strategies. Traditional methods usually fall short in mitigating risks associated with compromised encryption keys and centralized key storage. To combat these challenges, our proposed solution encompasses a two-phase approach. In the first phase, dynamic Advanced Encryption Standard (AES) keys are generated, ensuring each file’s encryption with a unique and ever-changing key. This approach significantly enhances file-level security, curtailing an attacker’s ability to decrypt multiple files even if a key is compromised. The second phase introduces blockchain technology, where keys are securely stored with accompanying metadata, bolstering security and data integrity. Elliptic Curve Cryptography (ECC) public key encryption enhances security during transmission and storage, while also facilitating secure file sharing. In conclusion, this comprehensive approach enhances cloud security, providing robust encryption, decentralized key management, and protection against unauthorized access. Its scalability and adaptability make it a valuable asset in contemporary cloud security paradigms, assuring users of data security in the cloud.","container-title":"IEEE Access","DOI":"10.1109/ACCESS.2024.3351119","ISSN":"2169-3536","journalAbbreviation":"IEEE Access","language":"en","license":"https://creativecommons.org/licenses/by-nc-nd/4.0/","page":"26334-26343","source":"DOI.org (Crossref)","title":"Dynamic AES Encryption and Blockchain Key Management: A Novel Solution for Cloud Data Security","title-short":"Dynamic AES Encryption and Blockchain Key Management","volume":"12","author":[{"family":"Shakor","given":"Mohammed Y."},{"family":"Khaleel","given":"Mustafa Ibrahim"},{"family":"Safran","given":"Mejdl"},{"family":"Alfarhood","given":"Sultan"},{"family":"Zhu","given":"Michelle"}],"issued":{"date-parts":[["2024"]]}}}],"schema":"https://github.com/citation-style-language/schema/raw/master/csl-citation.json"} </w:instrText>
      </w:r>
      <w:r>
        <w:fldChar w:fldCharType="separate"/>
      </w:r>
      <w:r>
        <w:rPr>
          <w:rFonts w:cs="Times New Roman"/>
        </w:rPr>
        <w:t>[1]</w:t>
      </w:r>
      <w:r>
        <w:fldChar w:fldCharType="end"/>
      </w:r>
      <w:r>
        <w:t>.</w:t>
      </w:r>
      <w:r>
        <w:rPr>
          <w:rFonts w:hint="eastAsia"/>
        </w:rPr>
        <w:t xml:space="preserve"> Specifically, uses binary key at length of 256 bits to encrypt file therefore having a high level of security </w:t>
      </w:r>
      <w:r>
        <w:fldChar w:fldCharType="begin"/>
      </w:r>
      <w:r>
        <w:instrText xml:space="preserve"> ADDIN ZOTERO_ITEM CSL_CITATION {"citationID":"YMTNZiHC","properties":{"formattedCitation":"[2]","plainCitation":"[2]","noteIndex":0},"citationItems":[{"id":324,"uris":["http://zotero.org/users/local/awvo2gBB/items/7YRQ4NI2"],"itemData":{"id":324,"type":"article-journal","abstract":"Cloud computing present a new thinking to apply security since basic administrations are regularly outsourced to the cloud vendor. The current encryption techniques are regularly exposed to threats. Therefore it is important to study the features of the existing algorithm. This paper studies AES 128 and AES 256 based on various parameters and compare their performance that may suggest in development of better encryption technique.","container-title":"International Journal of Scientific Research in Computer Science and Engineering","DOI":"10.26438/ijsrcse/v6i4.3033","ISSN":"23207639","issue":"4","journalAbbreviation":"IJSRCSE","language":"en","page":"30-33","source":"DOI.org (Crossref)","title":"A Comparative Study on AES 128 BIT AND AES 256 BIT","volume":"6","author":[{"family":"Guy-Cedric","given":"Toa Bi Irie"},{"family":"R.","given":"Suchithra."}],"issued":{"date-parts":[["2018",8,31]]}}}],"schema":"https://github.com/citation-style-language/schema/raw/master/csl-citation.json"} </w:instrText>
      </w:r>
      <w:r>
        <w:fldChar w:fldCharType="separate"/>
      </w:r>
      <w:r>
        <w:rPr>
          <w:rFonts w:cs="Times New Roman"/>
        </w:rPr>
        <w:t>[2]</w:t>
      </w:r>
      <w:r>
        <w:fldChar w:fldCharType="end"/>
      </w:r>
      <w:r>
        <w:rPr>
          <w:rFonts w:hint="eastAsia"/>
        </w:rPr>
        <w:t xml:space="preserve">. </w:t>
      </w:r>
    </w:p>
    <w:p>
      <w:r>
        <w:rPr>
          <w:rFonts w:hint="eastAsia"/>
        </w:rPr>
        <w:t>The encryption process starts with the generation of a random encryption key and initialization vector (IV) upon reading the input file. This randomness ensures the system's over</w:t>
      </w:r>
      <w:r>
        <w:rPr>
          <w:rFonts w:hint="default"/>
          <w:lang w:val="en-US"/>
        </w:rPr>
        <w:t xml:space="preserve">all </w:t>
      </w:r>
      <w:r>
        <w:rPr>
          <w:rFonts w:hint="eastAsia"/>
        </w:rPr>
        <w:t>security. The CBC mode of AES encryption is used, requiring an initial vector for each plaintext block</w:t>
      </w:r>
      <w:r>
        <w:t xml:space="preserve"> </w:t>
      </w:r>
      <w:r>
        <w:fldChar w:fldCharType="begin"/>
      </w:r>
      <w:r>
        <w:instrText xml:space="preserve"> ADDIN ZOTERO_ITEM CSL_CITATION {"citationID":"kEicEmZ9","properties":{"formattedCitation":"[3]","plainCitation":"[3]","noteIndex":0},"citationItems":[{"id":314,"uris":["http://zotero.org/users/local/awvo2gBB/items/2SHIS9WT"],"itemData":{"id":314,"type":"paper-conference","abstract":"The Internet of Things (IoT) is a technology that allows connection between devices using the internet to collect and exchange data with each other. Privacy and security have become the most pressing issues in the IoT network, especially in the smart home. Nevertheless, there are still many smart home devices that have not implemented security and privacy policies. This study proposes a remote sensor control system built on ESP32 to implement a smart home through the Message Queuing Telemetry Transport(MQTT) protocol by applying the Advanced Encryption Standard (AES) algorithm with a 256-bit key. It addresses security issues in the smart home by encrypting messages sent from users to sensors. Besides ESP32, the system implementation also uses Raspberry Pi and smartphone with Android applications. The network was analyzed using Wireshark, and it showed that the message sent was encrypted. This implementation could prevent brute force attacks, with the result that it could guarantee the confidentiality of a message. Meanwhile, from several experiments conducted in this study, the difference in the average time of sending encrypted and unencrypted messages was not too significant, i.e., 20 ms.","container-title":"2021 International Conference on Computer System, Information Technology, and Electrical Engineering (COSITE)","DOI":"10.1109/COSITE52651.2021.9649577","event-title":"2021 International Conference on Computer System, Information Technology, and Electrical Engineering (COSITE)","page":"166-170","source":"IEEE Xplore","title":"Securing Data Communication Through MQTT Protocol with AES-256 Encryption Algorithm CBC Mode on ESP32-Based Smart Homes","URL":"https://ieeexplore.ieee.org/document/9649577","author":[{"family":"Setiawan","given":"Fauzan Budi"},{"literal":"Magfirawaty"}],"accessed":{"date-parts":[["2024",5,15]]},"issued":{"date-parts":[["2021",10]]}}}],"schema":"https://github.com/citation-style-language/schema/raw/master/csl-citation.json"} </w:instrText>
      </w:r>
      <w:r>
        <w:fldChar w:fldCharType="separate"/>
      </w:r>
      <w:r>
        <w:rPr>
          <w:rFonts w:cs="Times New Roman"/>
        </w:rPr>
        <w:t>[3]</w:t>
      </w:r>
      <w:r>
        <w:fldChar w:fldCharType="end"/>
      </w:r>
      <w:r>
        <w:rPr>
          <w:rFonts w:hint="eastAsia"/>
        </w:rPr>
        <w:t>. Data is read, applied PKCS#7 padding, aligned to the required block size, and encrypted. The encrypted data is stored in an output file with the suffix automatically modified, while the key and IV are securely recorded in a database file for future decryption. This approach maintains data integrity and confidentiality throughout transmission and storage.</w:t>
      </w:r>
    </w:p>
    <w:p>
      <w:r>
        <w:rPr>
          <w:rFonts w:hint="eastAsia"/>
        </w:rPr>
        <w:drawing>
          <wp:inline distT="0" distB="0" distL="114300" distR="114300">
            <wp:extent cx="5934075" cy="2143125"/>
            <wp:effectExtent l="0" t="0" r="9525" b="9525"/>
            <wp:docPr id="156" name="图片 156" descr="AES Encryption Overvie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AES Encryption Overview.drawio"/>
                    <pic:cNvPicPr>
                      <a:picLocks noChangeAspect="1"/>
                    </pic:cNvPicPr>
                  </pic:nvPicPr>
                  <pic:blipFill>
                    <a:blip r:embed="rId9"/>
                    <a:stretch>
                      <a:fillRect/>
                    </a:stretch>
                  </pic:blipFill>
                  <pic:spPr>
                    <a:xfrm>
                      <a:off x="0" y="0"/>
                      <a:ext cx="5934075" cy="2143125"/>
                    </a:xfrm>
                    <a:prstGeom prst="rect">
                      <a:avLst/>
                    </a:prstGeom>
                  </pic:spPr>
                </pic:pic>
              </a:graphicData>
            </a:graphic>
          </wp:inline>
        </w:drawing>
      </w:r>
    </w:p>
    <w:p>
      <w:pPr>
        <w:pStyle w:val="3"/>
        <w:rPr>
          <w:rFonts w:hint="eastAsia" w:eastAsia="SimSun"/>
        </w:rPr>
      </w:pPr>
      <w:r>
        <w:t xml:space="preserve">Figure </w:t>
      </w:r>
      <w:r>
        <w:fldChar w:fldCharType="begin"/>
      </w:r>
      <w:r>
        <w:instrText xml:space="preserve"> SEQ Figure \* ARABIC </w:instrText>
      </w:r>
      <w:r>
        <w:fldChar w:fldCharType="separate"/>
      </w:r>
      <w:r>
        <w:t>1</w:t>
      </w:r>
      <w:r>
        <w:fldChar w:fldCharType="end"/>
      </w:r>
      <w:bookmarkStart w:id="9" w:name="_Toc16769"/>
      <w:bookmarkStart w:id="10" w:name="_Toc22984"/>
      <w:bookmarkStart w:id="11" w:name="_Toc20060"/>
      <w:r>
        <w:t>: AES Encryption Details</w:t>
      </w:r>
      <w:bookmarkEnd w:id="9"/>
      <w:bookmarkEnd w:id="10"/>
      <w:bookmarkEnd w:id="11"/>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2</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12" w:name="_Toc5283"/>
      <w:r>
        <w:rPr>
          <w:rFonts w:hint="eastAsia"/>
          <w:b/>
          <w:bCs w:val="0"/>
        </w:rPr>
        <w:t>Functional &amp; Non-Functional &amp; Security Features</w:t>
      </w:r>
      <w:bookmarkEnd w:id="12"/>
    </w:p>
    <w:p>
      <w:r>
        <w:rPr>
          <w:rFonts w:hint="eastAsia"/>
        </w:rPr>
        <w:t>To ensure the successful development of the encryption software patch</w:t>
      </w:r>
      <w:r>
        <w:rPr>
          <w:rFonts w:hint="default"/>
          <w:lang w:val="en-US"/>
        </w:rPr>
        <w:t>, Functional, Non-Functional requirements and Security Features are considered.</w:t>
      </w:r>
      <w:r>
        <w:rPr>
          <w:rFonts w:hint="eastAsia"/>
        </w:rPr>
        <w:t xml:space="preserve"> Table 1 outlines the detailed specifications, categorizing the requirements and providing a structured framework for the design and implementation phases.</w:t>
      </w:r>
    </w:p>
    <w:p>
      <w:pPr>
        <w:pStyle w:val="3"/>
        <w:rPr>
          <w:rFonts w:hint="default"/>
          <w:lang w:val="en-US"/>
        </w:rPr>
      </w:pPr>
      <w:r>
        <w:t xml:space="preserve">Table </w:t>
      </w:r>
      <w:r>
        <w:fldChar w:fldCharType="begin"/>
      </w:r>
      <w:r>
        <w:instrText xml:space="preserve"> SEQ Table \* ARABIC </w:instrText>
      </w:r>
      <w:r>
        <w:fldChar w:fldCharType="separate"/>
      </w:r>
      <w:r>
        <w:t>1</w:t>
      </w:r>
      <w:r>
        <w:fldChar w:fldCharType="end"/>
      </w:r>
      <w:bookmarkStart w:id="13" w:name="_Toc11056"/>
      <w:bookmarkStart w:id="14" w:name="_Toc7371"/>
      <w:r>
        <w:t>: Functional Requirements</w:t>
      </w:r>
      <w:r>
        <w:rPr>
          <w:rFonts w:hint="default"/>
          <w:lang w:val="en-US"/>
        </w:rPr>
        <w:t>,</w:t>
      </w:r>
      <w:r>
        <w:t xml:space="preserve"> Non-Functional Requirements</w:t>
      </w:r>
      <w:bookmarkEnd w:id="13"/>
      <w:r>
        <w:rPr>
          <w:rFonts w:hint="default"/>
          <w:lang w:val="en-US"/>
        </w:rPr>
        <w:t xml:space="preserve"> and Security Features</w:t>
      </w:r>
      <w:bookmarkEnd w:id="1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7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Borders>
              <w:top w:val="single" w:color="000000" w:sz="12" w:space="0"/>
              <w:left w:val="nil"/>
              <w:bottom w:val="single" w:color="000000" w:themeColor="text1" w:sz="12" w:space="0"/>
              <w:right w:val="nil"/>
            </w:tcBorders>
          </w:tcPr>
          <w:p>
            <w:pPr>
              <w:widowControl w:val="0"/>
              <w:jc w:val="center"/>
            </w:pPr>
            <w:r>
              <w:rPr>
                <w:rFonts w:hint="eastAsia"/>
                <w:b/>
                <w:bCs/>
              </w:rPr>
              <w:t>Functional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1752" w:type="dxa"/>
            <w:tcBorders>
              <w:top w:val="single" w:color="000000" w:themeColor="text1" w:sz="12" w:space="0"/>
              <w:left w:val="nil"/>
              <w:bottom w:val="single" w:color="000000" w:sz="4" w:space="0"/>
              <w:right w:val="single" w:color="auto" w:sz="4" w:space="0"/>
            </w:tcBorders>
          </w:tcPr>
          <w:p>
            <w:pPr>
              <w:widowControl w:val="0"/>
              <w:jc w:val="center"/>
            </w:pPr>
            <w:r>
              <w:t>Key &amp; IV</w:t>
            </w:r>
          </w:p>
          <w:p>
            <w:pPr>
              <w:widowControl w:val="0"/>
              <w:jc w:val="center"/>
            </w:pPr>
            <w:r>
              <w:t>Generation</w:t>
            </w:r>
          </w:p>
        </w:tc>
        <w:tc>
          <w:tcPr>
            <w:tcW w:w="7824" w:type="dxa"/>
            <w:tcBorders>
              <w:top w:val="single" w:color="000000" w:themeColor="text1" w:sz="12" w:space="0"/>
              <w:left w:val="single" w:color="auto" w:sz="4" w:space="0"/>
              <w:bottom w:val="single" w:color="000000" w:sz="4" w:space="0"/>
              <w:right w:val="nil"/>
            </w:tcBorders>
          </w:tcPr>
          <w:p>
            <w:pPr>
              <w:widowControl w:val="0"/>
            </w:pPr>
            <w:r>
              <w:t>The system must generates a unique encryption key and initial vector for each encryption session and store in the database file in secure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tcBorders>
          </w:tcPr>
          <w:p>
            <w:pPr>
              <w:widowControl w:val="0"/>
            </w:pPr>
            <w:r>
              <w:t>File Encryption</w:t>
            </w:r>
          </w:p>
        </w:tc>
        <w:tc>
          <w:tcPr>
            <w:tcW w:w="7824" w:type="dxa"/>
            <w:tcBorders>
              <w:top w:val="single" w:color="000000" w:sz="4" w:space="0"/>
              <w:right w:val="nil"/>
            </w:tcBorders>
          </w:tcPr>
          <w:p>
            <w:pPr>
              <w:widowControl w:val="0"/>
            </w:pPr>
            <w:r>
              <w:t>The software must take the input of the correct file path, be able to open and read the contents of the file, and therefore, using AES-256-CBC mode to encrypt the file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jc w:val="center"/>
            </w:pPr>
            <w:r>
              <w:t>File Suffix</w:t>
            </w:r>
          </w:p>
          <w:p>
            <w:pPr>
              <w:widowControl w:val="0"/>
              <w:jc w:val="center"/>
            </w:pPr>
            <w:r>
              <w:t>Change</w:t>
            </w:r>
          </w:p>
        </w:tc>
        <w:tc>
          <w:tcPr>
            <w:tcW w:w="7824" w:type="dxa"/>
            <w:tcBorders>
              <w:right w:val="nil"/>
            </w:tcBorders>
          </w:tcPr>
          <w:p>
            <w:pPr>
              <w:widowControl w:val="0"/>
            </w:pPr>
            <w:r>
              <w:t>Once the file is encrypted, the suffix should be changed into names  “.en” that will not be opened normally. “en” is short for “Encrypted”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jc w:val="center"/>
            </w:pPr>
            <w:r>
              <w:t>File Decryption</w:t>
            </w:r>
          </w:p>
        </w:tc>
        <w:tc>
          <w:tcPr>
            <w:tcW w:w="7824" w:type="dxa"/>
            <w:tcBorders>
              <w:right w:val="nil"/>
            </w:tcBorders>
          </w:tcPr>
          <w:p>
            <w:pPr>
              <w:widowControl w:val="0"/>
            </w:pPr>
            <w:r>
              <w:t>Software must take a input file path of encrypted files and search the corresponding key to each file input, and restore the encrypted file to original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jc w:val="center"/>
            </w:pPr>
            <w:r>
              <w:t>Database Management</w:t>
            </w:r>
          </w:p>
        </w:tc>
        <w:tc>
          <w:tcPr>
            <w:tcW w:w="7824" w:type="dxa"/>
            <w:tcBorders>
              <w:right w:val="nil"/>
            </w:tcBorders>
          </w:tcPr>
          <w:p>
            <w:pPr>
              <w:widowControl w:val="0"/>
            </w:pPr>
            <w:r>
              <w:t>During the encryption, encryption key and IV will be safely put into a file in the 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jc w:val="center"/>
            </w:pPr>
            <w:r>
              <w:t>File integrity</w:t>
            </w:r>
          </w:p>
        </w:tc>
        <w:tc>
          <w:tcPr>
            <w:tcW w:w="7824" w:type="dxa"/>
            <w:tcBorders>
              <w:right w:val="nil"/>
            </w:tcBorders>
          </w:tcPr>
          <w:p>
            <w:pPr>
              <w:widowControl w:val="0"/>
            </w:pPr>
            <w:r>
              <w:t>The file contents must be the exact same as before encryption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1752" w:type="dxa"/>
            <w:tcBorders>
              <w:left w:val="nil"/>
              <w:bottom w:val="single" w:color="auto" w:sz="4" w:space="0"/>
            </w:tcBorders>
          </w:tcPr>
          <w:p>
            <w:pPr>
              <w:widowControl w:val="0"/>
              <w:jc w:val="center"/>
            </w:pPr>
            <w:r>
              <w:t>Various Types</w:t>
            </w:r>
          </w:p>
          <w:p>
            <w:pPr>
              <w:widowControl w:val="0"/>
              <w:jc w:val="center"/>
            </w:pPr>
            <w:r>
              <w:t>of File</w:t>
            </w:r>
          </w:p>
        </w:tc>
        <w:tc>
          <w:tcPr>
            <w:tcW w:w="7824" w:type="dxa"/>
            <w:tcBorders>
              <w:bottom w:val="single" w:color="auto" w:sz="4" w:space="0"/>
              <w:right w:val="nil"/>
            </w:tcBorders>
          </w:tcPr>
          <w:p>
            <w:pPr>
              <w:widowControl w:val="0"/>
            </w:pPr>
            <w:r>
              <w:rPr>
                <w:rFonts w:hint="eastAsia"/>
              </w:rPr>
              <w:t xml:space="preserve">The encryption algorithm should be able to </w:t>
            </w:r>
            <w:r>
              <w:rPr>
                <w:rFonts w:hint="default"/>
                <w:lang w:val="en-US"/>
              </w:rPr>
              <w:t xml:space="preserve">operate on </w:t>
            </w:r>
            <w:r>
              <w:rPr>
                <w:rFonts w:hint="eastAsia"/>
              </w:rPr>
              <w:t>different types of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1752" w:type="dxa"/>
            <w:tcBorders>
              <w:top w:val="single" w:color="auto" w:sz="4" w:space="0"/>
              <w:left w:val="nil"/>
              <w:bottom w:val="single" w:color="000000" w:sz="12" w:space="0"/>
            </w:tcBorders>
          </w:tcPr>
          <w:p>
            <w:pPr>
              <w:widowControl w:val="0"/>
              <w:jc w:val="center"/>
            </w:pPr>
            <w:r>
              <w:t>Multi-thread</w:t>
            </w:r>
          </w:p>
        </w:tc>
        <w:tc>
          <w:tcPr>
            <w:tcW w:w="7824" w:type="dxa"/>
            <w:tcBorders>
              <w:top w:val="single" w:color="auto" w:sz="4" w:space="0"/>
              <w:bottom w:val="single" w:color="000000" w:sz="12" w:space="0"/>
              <w:right w:val="nil"/>
            </w:tcBorders>
          </w:tcPr>
          <w:p>
            <w:pPr>
              <w:widowControl w:val="0"/>
            </w:pPr>
            <w:r>
              <w:t>The software should implement multi-thread mechanism to make each encryption or decryption procedure parallel to each other , thereby enhancing performance, increase the speed of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tcBorders>
              <w:top w:val="single" w:color="000000" w:sz="12" w:space="0"/>
              <w:left w:val="nil"/>
              <w:bottom w:val="single" w:color="000000" w:sz="12" w:space="0"/>
              <w:right w:val="nil"/>
            </w:tcBorders>
          </w:tcPr>
          <w:p>
            <w:pPr>
              <w:widowControl w:val="0"/>
              <w:jc w:val="center"/>
            </w:pPr>
            <w:r>
              <w:rPr>
                <w:rFonts w:hint="eastAsia"/>
                <w:b/>
                <w:bCs/>
              </w:rPr>
              <w:t>Non-Functional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12" w:space="0"/>
              <w:left w:val="nil"/>
            </w:tcBorders>
          </w:tcPr>
          <w:p>
            <w:pPr>
              <w:widowControl w:val="0"/>
              <w:rPr>
                <w:b/>
                <w:bCs/>
              </w:rPr>
            </w:pPr>
            <w:r>
              <w:t>Safety Issues</w:t>
            </w:r>
          </w:p>
        </w:tc>
        <w:tc>
          <w:tcPr>
            <w:tcW w:w="7824" w:type="dxa"/>
            <w:tcBorders>
              <w:top w:val="single" w:color="000000" w:sz="12" w:space="0"/>
              <w:right w:val="nil"/>
            </w:tcBorders>
          </w:tcPr>
          <w:p>
            <w:pPr>
              <w:widowControl w:val="0"/>
            </w:pPr>
            <w:r>
              <w:t>The key management file normally should not be change by unauthorized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Performance</w:t>
            </w:r>
          </w:p>
        </w:tc>
        <w:tc>
          <w:tcPr>
            <w:tcW w:w="7824" w:type="dxa"/>
            <w:tcBorders>
              <w:right w:val="nil"/>
            </w:tcBorders>
          </w:tcPr>
          <w:p>
            <w:pPr>
              <w:widowControl w:val="0"/>
              <w:rPr>
                <w:b/>
                <w:bCs/>
              </w:rPr>
            </w:pPr>
            <w:r>
              <w:t>The encryption and decryption should complete within a certain amount of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Stability</w:t>
            </w:r>
          </w:p>
        </w:tc>
        <w:tc>
          <w:tcPr>
            <w:tcW w:w="7824" w:type="dxa"/>
            <w:tcBorders>
              <w:right w:val="nil"/>
            </w:tcBorders>
          </w:tcPr>
          <w:p>
            <w:pPr>
              <w:widowControl w:val="0"/>
              <w:rPr>
                <w:b/>
                <w:bCs/>
              </w:rPr>
            </w:pPr>
            <w:r>
              <w:t>The software should handle most of the common error, such as user error input, or handling multiple files with large contents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User Friendly</w:t>
            </w:r>
          </w:p>
        </w:tc>
        <w:tc>
          <w:tcPr>
            <w:tcW w:w="7824" w:type="dxa"/>
            <w:tcBorders>
              <w:right w:val="nil"/>
            </w:tcBorders>
          </w:tcPr>
          <w:p>
            <w:pPr>
              <w:widowControl w:val="0"/>
              <w:rPr>
                <w:b/>
                <w:bCs/>
              </w:rPr>
            </w:pPr>
            <w:r>
              <w:rPr>
                <w:rFonts w:hint="eastAsia"/>
              </w:rPr>
              <w:t>The command line should be able to tell what users have to do clearly and show the message of error occurred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pPr>
            <w:r>
              <w:t>Multi-thread Monitor</w:t>
            </w:r>
          </w:p>
        </w:tc>
        <w:tc>
          <w:tcPr>
            <w:tcW w:w="7824" w:type="dxa"/>
            <w:tcBorders>
              <w:right w:val="nil"/>
            </w:tcBorders>
          </w:tcPr>
          <w:p>
            <w:pPr>
              <w:widowControl w:val="0"/>
            </w:pPr>
            <w:r>
              <w:t>The software should display the start of each thread to monitor whether the multi-thread process is activated or not, thereby ensuring performance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tcBorders>
          </w:tcPr>
          <w:p>
            <w:pPr>
              <w:widowControl w:val="0"/>
              <w:rPr>
                <w:b/>
                <w:bCs/>
              </w:rPr>
            </w:pPr>
            <w:r>
              <w:t>Maintainable</w:t>
            </w:r>
          </w:p>
        </w:tc>
        <w:tc>
          <w:tcPr>
            <w:tcW w:w="7824" w:type="dxa"/>
            <w:tcBorders>
              <w:right w:val="nil"/>
            </w:tcBorders>
          </w:tcPr>
          <w:p>
            <w:pPr>
              <w:widowControl w:val="0"/>
              <w:rPr>
                <w:b/>
                <w:bCs/>
              </w:rPr>
            </w:pPr>
            <w:r>
              <w:t xml:space="preserve"> The code should be separated into modules which is convenient for 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left w:val="nil"/>
              <w:bottom w:val="single" w:color="000000" w:sz="12" w:space="0"/>
            </w:tcBorders>
          </w:tcPr>
          <w:p>
            <w:pPr>
              <w:widowControl w:val="0"/>
            </w:pPr>
            <w:r>
              <w:t>Expandable</w:t>
            </w:r>
          </w:p>
        </w:tc>
        <w:tc>
          <w:tcPr>
            <w:tcW w:w="7824" w:type="dxa"/>
            <w:tcBorders>
              <w:bottom w:val="single" w:color="000000" w:sz="12" w:space="0"/>
              <w:right w:val="nil"/>
            </w:tcBorders>
          </w:tcPr>
          <w:p>
            <w:pPr>
              <w:widowControl w:val="0"/>
              <w:rPr>
                <w:b/>
                <w:bCs/>
              </w:rPr>
            </w:pPr>
            <w:r>
              <w:t>The code should be expandable for future complex function on, such as integration of more encryption mechanisms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576" w:type="dxa"/>
            <w:gridSpan w:val="2"/>
            <w:tcBorders>
              <w:top w:val="single" w:color="000000" w:sz="12" w:space="0"/>
              <w:left w:val="nil"/>
              <w:bottom w:val="single" w:color="000000" w:sz="12" w:space="0"/>
              <w:right w:val="nil"/>
            </w:tcBorders>
          </w:tcPr>
          <w:p>
            <w:pPr>
              <w:widowControl w:val="0"/>
              <w:jc w:val="center"/>
            </w:pPr>
            <w:r>
              <w:rPr>
                <w:rFonts w:hint="eastAsia"/>
                <w:b/>
                <w:bCs/>
              </w:rPr>
              <w:t>Security Features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12" w:space="0"/>
              <w:left w:val="nil"/>
              <w:bottom w:val="single" w:color="000000" w:themeColor="text1" w:sz="4" w:space="0"/>
              <w:right w:val="single" w:color="000000" w:sz="4" w:space="0"/>
            </w:tcBorders>
          </w:tcPr>
          <w:p>
            <w:pPr>
              <w:widowControl w:val="0"/>
              <w:jc w:val="center"/>
            </w:pPr>
            <w:r>
              <w:rPr>
                <w:rFonts w:hint="eastAsia"/>
              </w:rPr>
              <w:t>File Access</w:t>
            </w:r>
          </w:p>
          <w:p>
            <w:pPr>
              <w:widowControl w:val="0"/>
              <w:jc w:val="center"/>
            </w:pPr>
            <w:r>
              <w:rPr>
                <w:rFonts w:hint="eastAsia"/>
              </w:rPr>
              <w:t>Control</w:t>
            </w:r>
          </w:p>
        </w:tc>
        <w:tc>
          <w:tcPr>
            <w:tcW w:w="7824" w:type="dxa"/>
            <w:tcBorders>
              <w:top w:val="single" w:color="000000" w:sz="12" w:space="0"/>
              <w:left w:val="single" w:color="000000" w:sz="4" w:space="0"/>
              <w:bottom w:val="single" w:color="000000" w:themeColor="text1" w:sz="4" w:space="0"/>
              <w:right w:val="nil"/>
            </w:tcBorders>
          </w:tcPr>
          <w:p>
            <w:pPr>
              <w:widowControl w:val="0"/>
            </w:pPr>
            <w:r>
              <w:rPr>
                <w:rFonts w:hint="eastAsia"/>
              </w:rPr>
              <w:t>Certain file must be restricted to unauthorized access, such as database and encryption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themeColor="text1" w:sz="4" w:space="0"/>
              <w:left w:val="nil"/>
              <w:bottom w:val="single" w:color="000000" w:sz="4" w:space="0"/>
              <w:right w:val="single" w:color="000000" w:sz="4" w:space="0"/>
            </w:tcBorders>
          </w:tcPr>
          <w:p>
            <w:pPr>
              <w:widowControl w:val="0"/>
              <w:jc w:val="center"/>
            </w:pPr>
            <w:r>
              <w:rPr>
                <w:rFonts w:hint="eastAsia"/>
              </w:rPr>
              <w:t>Input Safety</w:t>
            </w:r>
          </w:p>
        </w:tc>
        <w:tc>
          <w:tcPr>
            <w:tcW w:w="7824" w:type="dxa"/>
            <w:tcBorders>
              <w:top w:val="single" w:color="000000" w:themeColor="text1" w:sz="4" w:space="0"/>
              <w:left w:val="single" w:color="000000" w:sz="4" w:space="0"/>
              <w:bottom w:val="single" w:color="000000" w:sz="4" w:space="0"/>
              <w:right w:val="nil"/>
            </w:tcBorders>
          </w:tcPr>
          <w:p>
            <w:pPr>
              <w:widowControl w:val="0"/>
            </w:pPr>
            <w:r>
              <w:rPr>
                <w:rFonts w:hint="eastAsia"/>
              </w:rPr>
              <w:t>Robust input validation and error handling towards user input must be implemented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bottom w:val="single" w:color="000000" w:sz="4" w:space="0"/>
              <w:right w:val="single" w:color="000000" w:sz="4" w:space="0"/>
            </w:tcBorders>
          </w:tcPr>
          <w:p>
            <w:pPr>
              <w:widowControl w:val="0"/>
              <w:jc w:val="center"/>
            </w:pPr>
            <w:r>
              <w:rPr>
                <w:rFonts w:hint="eastAsia"/>
              </w:rPr>
              <w:t>Multi-thread Security</w:t>
            </w:r>
          </w:p>
        </w:tc>
        <w:tc>
          <w:tcPr>
            <w:tcW w:w="7824" w:type="dxa"/>
            <w:tcBorders>
              <w:top w:val="single" w:color="000000" w:sz="4" w:space="0"/>
              <w:left w:val="single" w:color="000000" w:sz="4" w:space="0"/>
              <w:bottom w:val="single" w:color="000000" w:sz="4" w:space="0"/>
              <w:right w:val="nil"/>
            </w:tcBorders>
          </w:tcPr>
          <w:p>
            <w:pPr>
              <w:widowControl w:val="0"/>
            </w:pPr>
            <w:r>
              <w:rPr>
                <w:rFonts w:hint="eastAsia"/>
              </w:rPr>
              <w:t>Particular mechanism should be implemented to avoid concurrent access issues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tcBorders>
              <w:top w:val="single" w:color="000000" w:sz="4" w:space="0"/>
              <w:left w:val="nil"/>
              <w:bottom w:val="single" w:color="000000" w:sz="12" w:space="0"/>
              <w:right w:val="single" w:color="000000" w:sz="4" w:space="0"/>
            </w:tcBorders>
          </w:tcPr>
          <w:p>
            <w:pPr>
              <w:widowControl w:val="0"/>
              <w:jc w:val="center"/>
            </w:pPr>
            <w:r>
              <w:rPr>
                <w:rFonts w:hint="eastAsia"/>
              </w:rPr>
              <w:t>System Integration Security</w:t>
            </w:r>
          </w:p>
        </w:tc>
        <w:tc>
          <w:tcPr>
            <w:tcW w:w="7824" w:type="dxa"/>
            <w:tcBorders>
              <w:top w:val="single" w:color="000000" w:sz="4" w:space="0"/>
              <w:left w:val="single" w:color="000000" w:sz="4" w:space="0"/>
              <w:bottom w:val="single" w:color="000000" w:sz="12" w:space="0"/>
              <w:right w:val="nil"/>
            </w:tcBorders>
          </w:tcPr>
          <w:p>
            <w:pPr>
              <w:widowControl w:val="0"/>
            </w:pPr>
            <w:r>
              <w:rPr>
                <w:rFonts w:hint="eastAsia"/>
              </w:rPr>
              <w:t>The integration into the OS must avoid critical system file modification and safely incorporate with existing software</w:t>
            </w:r>
          </w:p>
        </w:tc>
      </w:tr>
    </w:tbl>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3</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15" w:name="_Toc26606"/>
      <w:r>
        <w:rPr>
          <w:rFonts w:hint="eastAsia"/>
          <w:b/>
          <w:bCs w:val="0"/>
        </w:rPr>
        <w:t>Design of Software</w:t>
      </w:r>
      <w:bookmarkEnd w:id="15"/>
    </w:p>
    <w:p>
      <w:pPr>
        <w:rPr>
          <w:rFonts w:hint="default"/>
          <w:lang w:val="en-US"/>
        </w:rPr>
      </w:pPr>
      <w:r>
        <w:t xml:space="preserve">The encryption algorithm is built with multiple modules, with each connecting to corresponding ones. </w:t>
      </w:r>
      <w:r>
        <w:rPr>
          <w:rFonts w:hint="default"/>
          <w:lang w:val="en-US"/>
        </w:rPr>
        <w:t>The module design and interaction with OS is displayed in Figure 1and Figure 2, where Figure 1 represents the internal part of the algorithm that operates within the thread, responsible for particular file encryption and decryption, whereas Figure 2 contains the process file module and provides multi-threading through the control of OS.</w:t>
      </w:r>
    </w:p>
    <w:p>
      <w:r>
        <w:drawing>
          <wp:inline distT="0" distB="0" distL="114300" distR="114300">
            <wp:extent cx="5941695" cy="4025900"/>
            <wp:effectExtent l="0" t="0" r="1905" b="12700"/>
            <wp:docPr id="138" name="图片 138" descr="Design of the Softwa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esign of the Software.drawio"/>
                    <pic:cNvPicPr>
                      <a:picLocks noChangeAspect="1"/>
                    </pic:cNvPicPr>
                  </pic:nvPicPr>
                  <pic:blipFill>
                    <a:blip r:embed="rId10"/>
                    <a:stretch>
                      <a:fillRect/>
                    </a:stretch>
                  </pic:blipFill>
                  <pic:spPr>
                    <a:xfrm>
                      <a:off x="0" y="0"/>
                      <a:ext cx="5941695" cy="4025900"/>
                    </a:xfrm>
                    <a:prstGeom prst="rect">
                      <a:avLst/>
                    </a:prstGeom>
                  </pic:spPr>
                </pic:pic>
              </a:graphicData>
            </a:graphic>
          </wp:inline>
        </w:drawing>
      </w:r>
    </w:p>
    <w:p>
      <w:pPr>
        <w:pStyle w:val="3"/>
      </w:pPr>
      <w:r>
        <w:t xml:space="preserve">Figure </w:t>
      </w:r>
      <w:r>
        <w:fldChar w:fldCharType="begin"/>
      </w:r>
      <w:r>
        <w:instrText xml:space="preserve"> SEQ Figure \* ARABIC </w:instrText>
      </w:r>
      <w:r>
        <w:fldChar w:fldCharType="separate"/>
      </w:r>
      <w:r>
        <w:t>2</w:t>
      </w:r>
      <w:r>
        <w:fldChar w:fldCharType="end"/>
      </w:r>
      <w:bookmarkStart w:id="16" w:name="_Toc2669"/>
      <w:bookmarkStart w:id="17" w:name="_Toc27452"/>
      <w:bookmarkStart w:id="18" w:name="_Toc26590"/>
      <w:r>
        <w:t xml:space="preserve">: </w:t>
      </w:r>
      <w:r>
        <w:rPr>
          <w:rFonts w:hint="eastAsia"/>
        </w:rPr>
        <w:t xml:space="preserve">Inner Design of </w:t>
      </w:r>
      <w:r>
        <w:t>Process File module</w:t>
      </w:r>
      <w:bookmarkEnd w:id="16"/>
      <w:bookmarkEnd w:id="17"/>
      <w:bookmarkEnd w:id="18"/>
    </w:p>
    <w:p>
      <w:r>
        <w:rPr>
          <w:rFonts w:hint="eastAsia"/>
        </w:rPr>
        <w:t>The process-file module is the main part of the file encryption system, handling both encryption and decryption tasks. It verifies the input file contents existence and validity using system calls like fopen() or fclose(). It generates a random encryption key and initialization vector using the OpenSSL library, which utilizes the OS's sources. These keys and IVs are saved and queued for database storage through secure file I/O operations.</w:t>
      </w:r>
    </w:p>
    <w:p>
      <w:r>
        <w:t>The module applies AES encryption or decryption based on the user's choice, leveraging OS memory management and OpenSSL functions. The resulting data is written to an output file using system calls such as fwrite(), and the original file is securely deleted with remove() to maintain data confidentiality. System time is captured with gettimeofday() to measure process duration, ensuring efficient performance tracking. This extensive OS interaction ensures secure, efficient, and reliable file handling throughout the encryption and decryption processes.</w:t>
      </w:r>
    </w:p>
    <w:p>
      <w:pPr>
        <w:jc w:val="center"/>
      </w:pPr>
      <w:r>
        <w:drawing>
          <wp:inline distT="0" distB="0" distL="114300" distR="114300">
            <wp:extent cx="3724910" cy="6035040"/>
            <wp:effectExtent l="0" t="0" r="8890" b="3810"/>
            <wp:docPr id="140" name="图片 140" descr="Main Modu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Main Module.drawio"/>
                    <pic:cNvPicPr>
                      <a:picLocks noChangeAspect="1"/>
                    </pic:cNvPicPr>
                  </pic:nvPicPr>
                  <pic:blipFill>
                    <a:blip r:embed="rId11"/>
                    <a:stretch>
                      <a:fillRect/>
                    </a:stretch>
                  </pic:blipFill>
                  <pic:spPr>
                    <a:xfrm>
                      <a:off x="0" y="0"/>
                      <a:ext cx="3724910" cy="6035040"/>
                    </a:xfrm>
                    <a:prstGeom prst="rect">
                      <a:avLst/>
                    </a:prstGeom>
                  </pic:spPr>
                </pic:pic>
              </a:graphicData>
            </a:graphic>
          </wp:inline>
        </w:drawing>
      </w:r>
    </w:p>
    <w:p>
      <w:pPr>
        <w:pStyle w:val="3"/>
      </w:pPr>
      <w:r>
        <w:t xml:space="preserve">Figure </w:t>
      </w:r>
      <w:r>
        <w:fldChar w:fldCharType="begin"/>
      </w:r>
      <w:r>
        <w:instrText xml:space="preserve"> SEQ Figure \* ARABIC </w:instrText>
      </w:r>
      <w:r>
        <w:fldChar w:fldCharType="separate"/>
      </w:r>
      <w:r>
        <w:t>3</w:t>
      </w:r>
      <w:r>
        <w:fldChar w:fldCharType="end"/>
      </w:r>
      <w:bookmarkStart w:id="19" w:name="_Toc22256"/>
      <w:bookmarkStart w:id="20" w:name="_Toc21854"/>
      <w:bookmarkStart w:id="21" w:name="_Toc8061"/>
      <w:r>
        <w:t>: Main module</w:t>
      </w:r>
      <w:bookmarkEnd w:id="19"/>
      <w:bookmarkEnd w:id="20"/>
      <w:bookmarkEnd w:id="21"/>
    </w:p>
    <w:p>
      <w:r>
        <w:rPr>
          <w:rFonts w:hint="eastAsia"/>
        </w:rPr>
        <w:t>The main module provides the direct interaction with user, it manages user inputs and multi-threaded programs in the file encryption system. It initialize</w:t>
      </w:r>
      <w:r>
        <w:t>s</w:t>
      </w:r>
      <w:r>
        <w:rPr>
          <w:rFonts w:hint="eastAsia"/>
        </w:rPr>
        <w:t xml:space="preserve"> pthread mutex and barrier for efficient thread synchronization and resource sharing</w:t>
      </w:r>
      <w:r>
        <w:t xml:space="preserve">, </w:t>
      </w:r>
      <w:r>
        <w:rPr>
          <w:rFonts w:hint="eastAsia"/>
        </w:rPr>
        <w:t xml:space="preserve"> leveraging the threading ability of OS</w:t>
      </w:r>
      <w:r>
        <w:t xml:space="preserve"> </w:t>
      </w:r>
      <w:r>
        <w:fldChar w:fldCharType="begin"/>
      </w:r>
      <w:r>
        <w:instrText xml:space="preserve"> ADDIN ZOTERO_ITEM CSL_CITATION {"citationID":"lIypkIPn","properties":{"formattedCitation":"[4]","plainCitation":"[4]","noteIndex":0},"citationItems":[{"id":326,"uris":["http://zotero.org/users/local/awvo2gBB/items/ZIRWP6CT"],"itemData":{"id":326,"type":"paper-conference","container-title":"2023 4th International Conference on Computation, Automation and Knowledge Management (ICCAKM)","DOI":"10.1109/ICCAKM58659.2023.10449645","event-place":"Dubai, United Arab Emirates","event-title":"2023 4th International Conference on Computation, Automation and Knowledge Management (ICCAKM)","ISBN":"9798350393248","language":"en","license":"https://doi.org/10.15223/policy-029","page":"1-6","publisher":"IEEE","publisher-place":"Dubai, United Arab Emirates","source":"DOI.org (Crossref)","title":"Preventing Ethereum Blockchain Re-Entrancy Attacks Using Smart Mutex Lock Sum","URL":"https://ieeexplore.ieee.org/document/10449645/","author":[{"family":"Kaur","given":"Nirbeh"},{"family":"Bhardwaj","given":"Kapil"},{"family":"Saini","given":"Hemant Kumar"},{"family":"Kumari","given":"Shruti"},{"family":"Kumar","given":"Shubham"},{"family":"Kaur","given":"Parneet"}],"accessed":{"date-parts":[["2024",5,15]]},"issued":{"date-parts":[["2023",12,12]]}}}],"schema":"https://github.com/citation-style-language/schema/raw/master/csl-citation.json"} </w:instrText>
      </w:r>
      <w:r>
        <w:fldChar w:fldCharType="separate"/>
      </w:r>
      <w:r>
        <w:rPr>
          <w:rFonts w:cs="Times New Roman"/>
        </w:rPr>
        <w:t>[4]</w:t>
      </w:r>
      <w:r>
        <w:fldChar w:fldCharType="end"/>
      </w:r>
      <w:r>
        <w:rPr>
          <w:rFonts w:hint="eastAsia"/>
        </w:rPr>
        <w:t>. The module prompts input command of user, adjusts file extensions, and restructure the pthread barrier. The core part is the loop where it creates multiple threads</w:t>
      </w:r>
      <w:r>
        <w:t xml:space="preserve"> </w:t>
      </w:r>
      <w:r>
        <w:rPr>
          <w:rFonts w:hint="eastAsia"/>
        </w:rPr>
        <w:t>dynamically</w:t>
      </w:r>
      <w:r>
        <w:rPr>
          <w:rFonts w:hint="default"/>
          <w:lang w:val="en-US"/>
        </w:rPr>
        <w:t>,</w:t>
      </w:r>
      <w:r>
        <w:rPr>
          <w:rFonts w:hint="eastAsia"/>
        </w:rPr>
        <w:t xml:space="preserve"> managed by OS based on input file number. Program run time can be calculated through system time stamp. These kinds of extensive interaction ensur</w:t>
      </w:r>
      <w:r>
        <w:t>e</w:t>
      </w:r>
      <w:r>
        <w:rPr>
          <w:rFonts w:hint="eastAsia"/>
        </w:rPr>
        <w:t xml:space="preserve"> the algorithm runs efficiently and safely.</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4</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22" w:name="_Toc10810"/>
      <w:bookmarkStart w:id="23" w:name="_Toc11127"/>
      <w:r>
        <w:rPr>
          <w:rFonts w:hint="eastAsia"/>
          <w:b/>
          <w:bCs w:val="0"/>
        </w:rPr>
        <w:t xml:space="preserve">Implementation </w:t>
      </w:r>
      <w:bookmarkEnd w:id="22"/>
      <w:r>
        <w:rPr>
          <w:rFonts w:hint="eastAsia"/>
          <w:b/>
          <w:bCs w:val="0"/>
        </w:rPr>
        <w:t>of the Software</w:t>
      </w:r>
      <w:bookmarkEnd w:id="23"/>
    </w:p>
    <w:p>
      <w:r>
        <w:t xml:space="preserve">This section displays the implementation of C code. Figure 4 represents the setting part for the whole program, where the headers, variables, and linked list are defined. </w:t>
      </w:r>
    </w:p>
    <w:p>
      <w:pPr>
        <w:jc w:val="center"/>
      </w:pPr>
      <w:r>
        <w:drawing>
          <wp:inline distT="0" distB="0" distL="114300" distR="114300">
            <wp:extent cx="4618990" cy="5834380"/>
            <wp:effectExtent l="0" t="0" r="10160" b="1397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2"/>
                    <a:stretch>
                      <a:fillRect/>
                    </a:stretch>
                  </pic:blipFill>
                  <pic:spPr>
                    <a:xfrm>
                      <a:off x="0" y="0"/>
                      <a:ext cx="4618990" cy="583438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4</w:t>
      </w:r>
      <w:r>
        <w:fldChar w:fldCharType="end"/>
      </w:r>
      <w:bookmarkStart w:id="24" w:name="_Toc25809"/>
      <w:bookmarkStart w:id="25" w:name="_Toc3075"/>
      <w:bookmarkStart w:id="26" w:name="_Toc1112"/>
      <w:r>
        <w:t>: Headers, Variables, and Struct Definition</w:t>
      </w:r>
      <w:bookmarkEnd w:id="24"/>
      <w:bookmarkEnd w:id="25"/>
      <w:bookmarkEnd w:id="26"/>
    </w:p>
    <w:p/>
    <w:p/>
    <w:p/>
    <w:p>
      <w:r>
        <w:t>Figure 5 shows where methods are implicitly pre-defined. The reason is that C language operates sequentially, error would occur if the method is called but without declaring ahead.</w:t>
      </w:r>
    </w:p>
    <w:p>
      <w:r>
        <w:drawing>
          <wp:inline distT="0" distB="0" distL="114300" distR="114300">
            <wp:extent cx="5932170" cy="3087370"/>
            <wp:effectExtent l="0" t="0" r="11430" b="1778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3"/>
                    <a:stretch>
                      <a:fillRect/>
                    </a:stretch>
                  </pic:blipFill>
                  <pic:spPr>
                    <a:xfrm>
                      <a:off x="0" y="0"/>
                      <a:ext cx="5932170" cy="3087370"/>
                    </a:xfrm>
                    <a:prstGeom prst="rect">
                      <a:avLst/>
                    </a:prstGeom>
                    <a:noFill/>
                    <a:ln>
                      <a:noFill/>
                    </a:ln>
                  </pic:spPr>
                </pic:pic>
              </a:graphicData>
            </a:graphic>
          </wp:inline>
        </w:drawing>
      </w:r>
    </w:p>
    <w:p>
      <w:pPr>
        <w:pStyle w:val="3"/>
      </w:pPr>
      <w:bookmarkStart w:id="27" w:name="_Toc19046"/>
      <w:bookmarkStart w:id="28" w:name="_Toc29292"/>
      <w:r>
        <w:t xml:space="preserve">Figure </w:t>
      </w:r>
      <w:r>
        <w:fldChar w:fldCharType="begin"/>
      </w:r>
      <w:r>
        <w:instrText xml:space="preserve"> SEQ Figure \* ARABIC </w:instrText>
      </w:r>
      <w:r>
        <w:fldChar w:fldCharType="separate"/>
      </w:r>
      <w:r>
        <w:t>5</w:t>
      </w:r>
      <w:r>
        <w:fldChar w:fldCharType="end"/>
      </w:r>
      <w:bookmarkStart w:id="29" w:name="_Toc26459"/>
      <w:bookmarkStart w:id="30" w:name="_Toc15712"/>
      <w:bookmarkStart w:id="31" w:name="_Toc1461"/>
      <w:r>
        <w:t>: Methods implicitly defined</w:t>
      </w:r>
      <w:bookmarkEnd w:id="27"/>
      <w:bookmarkEnd w:id="28"/>
      <w:bookmarkEnd w:id="29"/>
      <w:bookmarkEnd w:id="30"/>
      <w:bookmarkEnd w:id="31"/>
    </w:p>
    <w:p/>
    <w:p/>
    <w:p/>
    <w:p/>
    <w:p/>
    <w:p/>
    <w:p/>
    <w:p/>
    <w:p/>
    <w:p/>
    <w:p/>
    <w:p/>
    <w:p/>
    <w:p/>
    <w:p>
      <w:pPr>
        <w:jc w:val="center"/>
        <w:rPr>
          <w:rFonts w:hint="eastAsia"/>
        </w:rPr>
      </w:pPr>
    </w:p>
    <w:p>
      <w:r>
        <w:t>Figure 6 defines the basic methods for operation on linked list which will then use for file record removal within the database file where key and iv are also stored.</w:t>
      </w:r>
    </w:p>
    <w:p>
      <w:pPr>
        <w:jc w:val="center"/>
      </w:pPr>
      <w:r>
        <w:drawing>
          <wp:inline distT="0" distB="0" distL="114300" distR="114300">
            <wp:extent cx="4270375" cy="5942965"/>
            <wp:effectExtent l="0" t="0" r="15875" b="63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4"/>
                    <a:stretch>
                      <a:fillRect/>
                    </a:stretch>
                  </pic:blipFill>
                  <pic:spPr>
                    <a:xfrm>
                      <a:off x="0" y="0"/>
                      <a:ext cx="4270375" cy="594296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6</w:t>
      </w:r>
      <w:r>
        <w:fldChar w:fldCharType="end"/>
      </w:r>
      <w:bookmarkStart w:id="32" w:name="_Toc22731"/>
      <w:bookmarkStart w:id="33" w:name="_Toc26102"/>
      <w:bookmarkStart w:id="34" w:name="_Toc15915"/>
      <w:r>
        <w:t>: Linked List Basic Methods Definition</w:t>
      </w:r>
      <w:bookmarkEnd w:id="32"/>
      <w:bookmarkEnd w:id="33"/>
      <w:bookmarkEnd w:id="34"/>
    </w:p>
    <w:p/>
    <w:p/>
    <w:p/>
    <w:p/>
    <w:p/>
    <w:p>
      <w:r>
        <w:t>Figure 7 displays the hexadecimal and binary transfer for key storage, filed reading, database updating. Generate_key_and_iv() randomly produces encryption</w:t>
      </w:r>
      <w:r>
        <w:rPr>
          <w:rFonts w:hint="default"/>
          <w:lang w:val="en-US"/>
        </w:rPr>
        <w:t xml:space="preserve"> keys</w:t>
      </w:r>
      <w:r>
        <w:t xml:space="preserve"> and IV</w:t>
      </w:r>
      <w:r>
        <w:rPr>
          <w:rFonts w:hint="default"/>
          <w:lang w:val="en-US"/>
        </w:rPr>
        <w:t>s</w:t>
      </w:r>
      <w:r>
        <w:t>.</w:t>
      </w:r>
    </w:p>
    <w:p>
      <w:pPr>
        <w:jc w:val="center"/>
      </w:pPr>
      <w:r>
        <w:drawing>
          <wp:inline distT="0" distB="0" distL="114300" distR="114300">
            <wp:extent cx="4114800" cy="4596130"/>
            <wp:effectExtent l="0" t="0" r="0" b="1397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5"/>
                    <a:stretch>
                      <a:fillRect/>
                    </a:stretch>
                  </pic:blipFill>
                  <pic:spPr>
                    <a:xfrm>
                      <a:off x="0" y="0"/>
                      <a:ext cx="4114800" cy="459613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7</w:t>
      </w:r>
      <w:r>
        <w:fldChar w:fldCharType="end"/>
      </w:r>
      <w:bookmarkStart w:id="35" w:name="_Toc9800"/>
      <w:bookmarkStart w:id="36" w:name="_Toc7753"/>
      <w:bookmarkStart w:id="37" w:name="_Toc12745"/>
      <w:r>
        <w:t>: Key Generation and Binary-Hexadecimal Transfer</w:t>
      </w:r>
      <w:bookmarkEnd w:id="35"/>
      <w:bookmarkEnd w:id="36"/>
      <w:bookmarkEnd w:id="37"/>
    </w:p>
    <w:p/>
    <w:p/>
    <w:p/>
    <w:p/>
    <w:p/>
    <w:p/>
    <w:p/>
    <w:p/>
    <w:p/>
    <w:p/>
    <w:p>
      <w:r>
        <w:t>Figure 8 shows the storage and loading of the key using binary-hexadecimal transfer module mentioned above. Key, IV storage and loading happen in encryption and decryption respectively.</w:t>
      </w:r>
    </w:p>
    <w:p>
      <w:pPr>
        <w:jc w:val="center"/>
      </w:pPr>
      <w:r>
        <w:t>:</w:t>
      </w:r>
      <w:r>
        <w:drawing>
          <wp:inline distT="0" distB="0" distL="114300" distR="114300">
            <wp:extent cx="4066540" cy="4999990"/>
            <wp:effectExtent l="0" t="0" r="10160" b="1016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16"/>
                    <a:stretch>
                      <a:fillRect/>
                    </a:stretch>
                  </pic:blipFill>
                  <pic:spPr>
                    <a:xfrm>
                      <a:off x="0" y="0"/>
                      <a:ext cx="4066540" cy="4999990"/>
                    </a:xfrm>
                    <a:prstGeom prst="rect">
                      <a:avLst/>
                    </a:prstGeom>
                    <a:noFill/>
                    <a:ln>
                      <a:noFill/>
                    </a:ln>
                  </pic:spPr>
                </pic:pic>
              </a:graphicData>
            </a:graphic>
          </wp:inline>
        </w:drawing>
      </w:r>
    </w:p>
    <w:p>
      <w:pPr>
        <w:jc w:val="center"/>
      </w:pPr>
      <w:bookmarkStart w:id="38" w:name="_Toc8260"/>
      <w:bookmarkStart w:id="39" w:name="_Toc27588"/>
      <w:r>
        <w:t xml:space="preserve">Figure </w:t>
      </w:r>
      <w:r>
        <w:fldChar w:fldCharType="begin"/>
      </w:r>
      <w:r>
        <w:instrText xml:space="preserve"> SEQ Figure \* ARABIC </w:instrText>
      </w:r>
      <w:r>
        <w:fldChar w:fldCharType="separate"/>
      </w:r>
      <w:r>
        <w:t>8</w:t>
      </w:r>
      <w:r>
        <w:fldChar w:fldCharType="end"/>
      </w:r>
      <w:bookmarkStart w:id="40" w:name="_Toc20777"/>
      <w:bookmarkStart w:id="41" w:name="_Toc24958"/>
      <w:bookmarkStart w:id="42" w:name="_Toc30678"/>
      <w:r>
        <w:t>: Key Storage and Loading</w:t>
      </w:r>
      <w:bookmarkEnd w:id="38"/>
      <w:bookmarkEnd w:id="39"/>
      <w:bookmarkEnd w:id="40"/>
      <w:bookmarkEnd w:id="41"/>
      <w:bookmarkEnd w:id="42"/>
    </w:p>
    <w:p/>
    <w:p/>
    <w:p/>
    <w:p/>
    <w:p/>
    <w:p/>
    <w:p/>
    <w:p/>
    <w:p>
      <w:r>
        <w:t>Figure 9 displays the file reading and writing functions, which operates on the file before and after encryption or decryption. Database function includes reading the database data structure with the linked list, where each nodes represents a specific file path following with IV and key. The update database function is used to overwrite the database based on the linked contents, thereby achieving updating the database efficiently.  File existence check assists handling error input of file name, construct the robustness of program.</w:t>
      </w:r>
    </w:p>
    <w:p>
      <w:r>
        <w:drawing>
          <wp:inline distT="0" distB="0" distL="114300" distR="114300">
            <wp:extent cx="2774315" cy="3975100"/>
            <wp:effectExtent l="0" t="0" r="6985" b="635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17"/>
                    <a:stretch>
                      <a:fillRect/>
                    </a:stretch>
                  </pic:blipFill>
                  <pic:spPr>
                    <a:xfrm>
                      <a:off x="0" y="0"/>
                      <a:ext cx="2774315" cy="3975100"/>
                    </a:xfrm>
                    <a:prstGeom prst="rect">
                      <a:avLst/>
                    </a:prstGeom>
                    <a:noFill/>
                    <a:ln>
                      <a:noFill/>
                    </a:ln>
                  </pic:spPr>
                </pic:pic>
              </a:graphicData>
            </a:graphic>
          </wp:inline>
        </w:drawing>
      </w:r>
      <w:r>
        <w:drawing>
          <wp:inline distT="0" distB="0" distL="114300" distR="114300">
            <wp:extent cx="3002915" cy="3976370"/>
            <wp:effectExtent l="0" t="0" r="6985" b="508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18"/>
                    <a:stretch>
                      <a:fillRect/>
                    </a:stretch>
                  </pic:blipFill>
                  <pic:spPr>
                    <a:xfrm>
                      <a:off x="0" y="0"/>
                      <a:ext cx="3002915" cy="397637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9</w:t>
      </w:r>
      <w:r>
        <w:fldChar w:fldCharType="end"/>
      </w:r>
      <w:bookmarkStart w:id="43" w:name="_Toc9088"/>
      <w:bookmarkStart w:id="44" w:name="_Toc6623"/>
      <w:bookmarkStart w:id="45" w:name="_Toc2913"/>
      <w:r>
        <w:t>: Source File Reading and Destination File Writing, Database Reading and Modifying, and File Existence Verification</w:t>
      </w:r>
      <w:bookmarkEnd w:id="43"/>
      <w:bookmarkEnd w:id="44"/>
      <w:bookmarkEnd w:id="45"/>
    </w:p>
    <w:p/>
    <w:p/>
    <w:p/>
    <w:p/>
    <w:p/>
    <w:p/>
    <w:p/>
    <w:p/>
    <w:p>
      <w:r>
        <w:t xml:space="preserve">Figure10 illustrates how algorithm checks duplication of the output the file, and the way to delete file, for example, it should delete source files after decryption and encryption. </w:t>
      </w:r>
    </w:p>
    <w:p>
      <w:r>
        <w:t>PKCS7 padding is one of the paramount points of maintaining the correct of encryption when input is not at required length which happens constantly, whereas cutting operates in decryption, eliminating the padding part given from encryption process which delete the unreadable characters following the plaintext, offers the same content before encryption.</w:t>
      </w:r>
    </w:p>
    <w:p>
      <w:r>
        <w:drawing>
          <wp:inline distT="0" distB="0" distL="114300" distR="114300">
            <wp:extent cx="2931795" cy="3639820"/>
            <wp:effectExtent l="0" t="0" r="1905" b="1778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19"/>
                    <a:stretch>
                      <a:fillRect/>
                    </a:stretch>
                  </pic:blipFill>
                  <pic:spPr>
                    <a:xfrm>
                      <a:off x="0" y="0"/>
                      <a:ext cx="2931795" cy="3639820"/>
                    </a:xfrm>
                    <a:prstGeom prst="rect">
                      <a:avLst/>
                    </a:prstGeom>
                    <a:noFill/>
                    <a:ln>
                      <a:noFill/>
                    </a:ln>
                  </pic:spPr>
                </pic:pic>
              </a:graphicData>
            </a:graphic>
          </wp:inline>
        </w:drawing>
      </w:r>
      <w:r>
        <w:drawing>
          <wp:inline distT="0" distB="0" distL="114300" distR="114300">
            <wp:extent cx="2995295" cy="3651250"/>
            <wp:effectExtent l="0" t="0" r="14605" b="635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20"/>
                    <a:stretch>
                      <a:fillRect/>
                    </a:stretch>
                  </pic:blipFill>
                  <pic:spPr>
                    <a:xfrm>
                      <a:off x="0" y="0"/>
                      <a:ext cx="2995295" cy="365125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10</w:t>
      </w:r>
      <w:r>
        <w:fldChar w:fldCharType="end"/>
      </w:r>
      <w:bookmarkStart w:id="46" w:name="_Toc333"/>
      <w:bookmarkStart w:id="47" w:name="_Toc18039"/>
      <w:bookmarkStart w:id="48" w:name="_Toc32260"/>
      <w:r>
        <w:t>: Duplicate File Verification, File Deletion, PKCS7 Padding and Cutting.</w:t>
      </w:r>
      <w:bookmarkEnd w:id="46"/>
      <w:bookmarkEnd w:id="47"/>
      <w:bookmarkEnd w:id="48"/>
    </w:p>
    <w:p/>
    <w:p/>
    <w:p/>
    <w:p/>
    <w:p/>
    <w:p/>
    <w:p/>
    <w:p/>
    <w:p/>
    <w:p>
      <w:bookmarkStart w:id="219" w:name="_GoBack"/>
      <w:bookmarkEnd w:id="219"/>
      <w:r>
        <w:t>Figure 11 demonstrates the encryption module of the algorithm. It integrates with the former functions such as PKCS7 padding, file existence and duplicate verification, key storage etc. It also uses the core of the algorithm, “AES_cbc_encrypt’ functions</w:t>
      </w:r>
      <w:r>
        <w:rPr>
          <w:rFonts w:hint="default"/>
          <w:lang w:val="en-US"/>
        </w:rPr>
        <w:t xml:space="preserve"> which completes corresponding calculation procedure in Figure 1</w:t>
      </w:r>
      <w:r>
        <w:t>.</w:t>
      </w:r>
    </w:p>
    <w:p>
      <w:r>
        <w:drawing>
          <wp:inline distT="0" distB="0" distL="114300" distR="114300">
            <wp:extent cx="2909570" cy="3945890"/>
            <wp:effectExtent l="0" t="0" r="5080" b="1651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21"/>
                    <a:stretch>
                      <a:fillRect/>
                    </a:stretch>
                  </pic:blipFill>
                  <pic:spPr>
                    <a:xfrm>
                      <a:off x="0" y="0"/>
                      <a:ext cx="2909570" cy="3945890"/>
                    </a:xfrm>
                    <a:prstGeom prst="rect">
                      <a:avLst/>
                    </a:prstGeom>
                    <a:noFill/>
                    <a:ln>
                      <a:noFill/>
                    </a:ln>
                  </pic:spPr>
                </pic:pic>
              </a:graphicData>
            </a:graphic>
          </wp:inline>
        </w:drawing>
      </w:r>
      <w:r>
        <w:drawing>
          <wp:inline distT="0" distB="0" distL="114300" distR="114300">
            <wp:extent cx="2957195" cy="3945890"/>
            <wp:effectExtent l="0" t="0" r="14605" b="1651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22"/>
                    <a:stretch>
                      <a:fillRect/>
                    </a:stretch>
                  </pic:blipFill>
                  <pic:spPr>
                    <a:xfrm>
                      <a:off x="0" y="0"/>
                      <a:ext cx="2957195" cy="3945890"/>
                    </a:xfrm>
                    <a:prstGeom prst="rect">
                      <a:avLst/>
                    </a:prstGeom>
                    <a:noFill/>
                    <a:ln>
                      <a:noFill/>
                    </a:ln>
                  </pic:spPr>
                </pic:pic>
              </a:graphicData>
            </a:graphic>
          </wp:inline>
        </w:drawing>
      </w:r>
    </w:p>
    <w:p>
      <w:pPr>
        <w:pStyle w:val="3"/>
      </w:pPr>
      <w:bookmarkStart w:id="49" w:name="_Toc22242"/>
      <w:bookmarkStart w:id="50" w:name="_Toc6010"/>
      <w:r>
        <w:t xml:space="preserve">Figure </w:t>
      </w:r>
      <w:r>
        <w:fldChar w:fldCharType="begin"/>
      </w:r>
      <w:r>
        <w:instrText xml:space="preserve"> SEQ Figure \* ARABIC </w:instrText>
      </w:r>
      <w:r>
        <w:fldChar w:fldCharType="separate"/>
      </w:r>
      <w:r>
        <w:t>11</w:t>
      </w:r>
      <w:r>
        <w:fldChar w:fldCharType="end"/>
      </w:r>
      <w:bookmarkStart w:id="51" w:name="_Toc157"/>
      <w:bookmarkStart w:id="52" w:name="_Toc10530"/>
      <w:bookmarkStart w:id="53" w:name="_Toc2819"/>
      <w:r>
        <w:t>: Encryption Module</w:t>
      </w:r>
      <w:bookmarkEnd w:id="49"/>
      <w:bookmarkEnd w:id="50"/>
      <w:bookmarkEnd w:id="51"/>
      <w:bookmarkEnd w:id="52"/>
      <w:bookmarkEnd w:id="53"/>
    </w:p>
    <w:p>
      <w:pPr>
        <w:pStyle w:val="3"/>
      </w:pPr>
    </w:p>
    <w:p/>
    <w:p/>
    <w:p/>
    <w:p/>
    <w:p/>
    <w:p/>
    <w:p/>
    <w:p/>
    <w:p/>
    <w:p/>
    <w:p/>
    <w:p>
      <w:r>
        <w:t>Figure 12 illustrates the decryption module where key and IV loading is applied for unique encryption key and IV mapping. “AES_cbc_encrypt” function here, is utilized in the reversed way, furthermore, PKCS7 cutting is applied as well.</w:t>
      </w:r>
    </w:p>
    <w:p>
      <w:pPr>
        <w:pStyle w:val="3"/>
      </w:pPr>
      <w:r>
        <w:drawing>
          <wp:inline distT="0" distB="0" distL="114300" distR="114300">
            <wp:extent cx="5153025" cy="3711575"/>
            <wp:effectExtent l="0" t="0" r="9525" b="3175"/>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23"/>
                    <a:stretch>
                      <a:fillRect/>
                    </a:stretch>
                  </pic:blipFill>
                  <pic:spPr>
                    <a:xfrm>
                      <a:off x="0" y="0"/>
                      <a:ext cx="5153025" cy="3711575"/>
                    </a:xfrm>
                    <a:prstGeom prst="rect">
                      <a:avLst/>
                    </a:prstGeom>
                    <a:noFill/>
                    <a:ln>
                      <a:noFill/>
                    </a:ln>
                  </pic:spPr>
                </pic:pic>
              </a:graphicData>
            </a:graphic>
          </wp:inline>
        </w:drawing>
      </w:r>
    </w:p>
    <w:p>
      <w:pPr>
        <w:pStyle w:val="3"/>
      </w:pPr>
      <w:bookmarkStart w:id="54" w:name="_Toc26954"/>
      <w:bookmarkStart w:id="55" w:name="_Toc21274"/>
      <w:r>
        <w:t xml:space="preserve">Figure </w:t>
      </w:r>
      <w:r>
        <w:fldChar w:fldCharType="begin"/>
      </w:r>
      <w:r>
        <w:instrText xml:space="preserve"> SEQ Figure \* ARABIC </w:instrText>
      </w:r>
      <w:r>
        <w:fldChar w:fldCharType="separate"/>
      </w:r>
      <w:r>
        <w:t>12</w:t>
      </w:r>
      <w:r>
        <w:fldChar w:fldCharType="end"/>
      </w:r>
      <w:bookmarkStart w:id="56" w:name="_Toc16550"/>
      <w:bookmarkStart w:id="57" w:name="_Toc22334"/>
      <w:bookmarkStart w:id="58" w:name="_Toc16290"/>
      <w:r>
        <w:t>: Decryption Module</w:t>
      </w:r>
      <w:bookmarkEnd w:id="54"/>
      <w:bookmarkEnd w:id="55"/>
      <w:bookmarkEnd w:id="56"/>
      <w:bookmarkEnd w:id="57"/>
      <w:bookmarkEnd w:id="58"/>
    </w:p>
    <w:p/>
    <w:p/>
    <w:p/>
    <w:p/>
    <w:p/>
    <w:p/>
    <w:p/>
    <w:p/>
    <w:p/>
    <w:p/>
    <w:p/>
    <w:p/>
    <w:p>
      <w:pPr>
        <w:sectPr>
          <w:pgSz w:w="12240" w:h="15840"/>
          <w:pgMar w:top="1440" w:right="1440" w:bottom="1440" w:left="1440" w:header="720" w:footer="720" w:gutter="0"/>
          <w:pgBorders>
            <w:top w:val="none" w:sz="0" w:space="0"/>
            <w:left w:val="none" w:sz="0" w:space="0"/>
            <w:bottom w:val="none" w:sz="0" w:space="0"/>
            <w:right w:val="none" w:sz="0" w:space="0"/>
          </w:pgBorders>
          <w:cols w:space="720" w:num="1"/>
          <w:docGrid w:linePitch="360" w:charSpace="0"/>
        </w:sectPr>
      </w:pPr>
    </w:p>
    <w:p>
      <w:pPr>
        <w:pStyle w:val="3"/>
        <w:jc w:val="both"/>
      </w:pPr>
      <w:r>
        <w:t>Process file within Figure 13 represents one of the most important parts of the algorithm logic. It operates inside the thread that OS offers, which may encounter resource rivalry, memory competition, for instance, accessing the same the same file when checking for duplication in database, or deleting file from same folder. And therefore, a mutex locker is provided to prevent similar situation from happening, guaranteeing the robustness, efficiency and security on system resource level, especially in multi-thread</w:t>
      </w:r>
      <w:r>
        <w:rPr>
          <w:rFonts w:hint="eastAsia"/>
        </w:rPr>
        <w:t>ed system</w:t>
      </w:r>
      <w:r>
        <w:t>.</w:t>
      </w:r>
    </w:p>
    <w:p>
      <w:pPr>
        <w:pStyle w:val="3"/>
      </w:pPr>
      <w:r>
        <w:drawing>
          <wp:inline distT="0" distB="0" distL="114300" distR="114300">
            <wp:extent cx="4838700" cy="3283585"/>
            <wp:effectExtent l="0" t="0" r="0" b="12065"/>
            <wp:docPr id="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3"/>
                    <pic:cNvPicPr>
                      <a:picLocks noChangeAspect="1"/>
                    </pic:cNvPicPr>
                  </pic:nvPicPr>
                  <pic:blipFill>
                    <a:blip r:embed="rId24"/>
                    <a:stretch>
                      <a:fillRect/>
                    </a:stretch>
                  </pic:blipFill>
                  <pic:spPr>
                    <a:xfrm>
                      <a:off x="0" y="0"/>
                      <a:ext cx="4838700" cy="3283585"/>
                    </a:xfrm>
                    <a:prstGeom prst="rect">
                      <a:avLst/>
                    </a:prstGeom>
                    <a:noFill/>
                    <a:ln>
                      <a:noFill/>
                    </a:ln>
                  </pic:spPr>
                </pic:pic>
              </a:graphicData>
            </a:graphic>
          </wp:inline>
        </w:drawing>
      </w:r>
    </w:p>
    <w:p>
      <w:pPr>
        <w:jc w:val="center"/>
      </w:pPr>
      <w:bookmarkStart w:id="59" w:name="_Toc22882"/>
      <w:bookmarkStart w:id="60" w:name="_Toc27450"/>
      <w:r>
        <w:t xml:space="preserve">Figure </w:t>
      </w:r>
      <w:r>
        <w:fldChar w:fldCharType="begin"/>
      </w:r>
      <w:r>
        <w:instrText xml:space="preserve"> SEQ Figure \* ARABIC </w:instrText>
      </w:r>
      <w:r>
        <w:fldChar w:fldCharType="separate"/>
      </w:r>
      <w:r>
        <w:t>13</w:t>
      </w:r>
      <w:r>
        <w:fldChar w:fldCharType="end"/>
      </w:r>
      <w:bookmarkStart w:id="61" w:name="_Toc8134"/>
      <w:bookmarkStart w:id="62" w:name="_Toc17715"/>
      <w:bookmarkStart w:id="63" w:name="_Toc27381"/>
      <w:r>
        <w:t>: File Process Module</w:t>
      </w:r>
      <w:bookmarkEnd w:id="59"/>
      <w:bookmarkEnd w:id="60"/>
      <w:bookmarkEnd w:id="61"/>
      <w:bookmarkEnd w:id="62"/>
      <w:bookmarkEnd w:id="63"/>
    </w:p>
    <w:p/>
    <w:p/>
    <w:p/>
    <w:p/>
    <w:p/>
    <w:p/>
    <w:p/>
    <w:p/>
    <w:p/>
    <w:p/>
    <w:p/>
    <w:p>
      <w:r>
        <w:t>Figure 14 to Figure 15 illustrates the full process combining all former functions. And it is where multi</w:t>
      </w:r>
      <w:r>
        <w:rPr>
          <w:rFonts w:hint="default"/>
          <w:lang w:val="en-US"/>
        </w:rPr>
        <w:t>-</w:t>
      </w:r>
      <w:r>
        <w:t>thread</w:t>
      </w:r>
      <w:r>
        <w:rPr>
          <w:rFonts w:hint="default"/>
          <w:lang w:val="en-US"/>
        </w:rPr>
        <w:t>ed</w:t>
      </w:r>
      <w:r>
        <w:t xml:space="preserve"> operation takes places. It first loads the database into the linked list with corresponding nodes representing unique file’s path, reason is that, multiple accessing may work sequentially, however the multiple access within multi-thread which is parallel to each other, even with mutex protection, unknown error could occur as well. Therefore, an individual place for storing the content from database is reasonable and direct.</w:t>
      </w:r>
    </w:p>
    <w:p>
      <w:pPr>
        <w:pStyle w:val="3"/>
      </w:pPr>
      <w:r>
        <w:drawing>
          <wp:inline distT="0" distB="0" distL="114300" distR="114300">
            <wp:extent cx="4661535" cy="5316855"/>
            <wp:effectExtent l="0" t="0" r="5715" b="17145"/>
            <wp:docPr id="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8"/>
                    <pic:cNvPicPr>
                      <a:picLocks noChangeAspect="1"/>
                    </pic:cNvPicPr>
                  </pic:nvPicPr>
                  <pic:blipFill>
                    <a:blip r:embed="rId25"/>
                    <a:stretch>
                      <a:fillRect/>
                    </a:stretch>
                  </pic:blipFill>
                  <pic:spPr>
                    <a:xfrm>
                      <a:off x="0" y="0"/>
                      <a:ext cx="4661535" cy="5316855"/>
                    </a:xfrm>
                    <a:prstGeom prst="rect">
                      <a:avLst/>
                    </a:prstGeom>
                    <a:noFill/>
                    <a:ln>
                      <a:noFill/>
                    </a:ln>
                  </pic:spPr>
                </pic:pic>
              </a:graphicData>
            </a:graphic>
          </wp:inline>
        </w:drawing>
      </w:r>
    </w:p>
    <w:p>
      <w:pPr>
        <w:pStyle w:val="3"/>
      </w:pPr>
      <w:bookmarkStart w:id="64" w:name="_Toc23713"/>
      <w:bookmarkStart w:id="65" w:name="_Toc1089"/>
      <w:r>
        <w:t xml:space="preserve">Figure </w:t>
      </w:r>
      <w:r>
        <w:fldChar w:fldCharType="begin"/>
      </w:r>
      <w:r>
        <w:instrText xml:space="preserve"> SEQ Figure \* ARABIC </w:instrText>
      </w:r>
      <w:r>
        <w:fldChar w:fldCharType="separate"/>
      </w:r>
      <w:r>
        <w:t>14</w:t>
      </w:r>
      <w:r>
        <w:fldChar w:fldCharType="end"/>
      </w:r>
      <w:bookmarkStart w:id="66" w:name="_Toc23334"/>
      <w:bookmarkStart w:id="67" w:name="_Toc2254"/>
      <w:bookmarkStart w:id="68" w:name="_Toc30955"/>
      <w:r>
        <w:t>: Main Module Part 1</w:t>
      </w:r>
      <w:bookmarkEnd w:id="64"/>
      <w:bookmarkEnd w:id="65"/>
      <w:bookmarkEnd w:id="66"/>
      <w:bookmarkEnd w:id="67"/>
      <w:bookmarkEnd w:id="68"/>
    </w:p>
    <w:p/>
    <w:p/>
    <w:p/>
    <w:p/>
    <w:p>
      <w:r>
        <w:t>Figure 15 shows the process of the basic modification on input file path, removing the redundances of file path. Furthermore, it changes the suffix into “.en” which will normally not be recognizable and opened on the system, thus protecting encrypted data.</w:t>
      </w:r>
    </w:p>
    <w:p>
      <w:pPr>
        <w:pStyle w:val="3"/>
      </w:pPr>
      <w:r>
        <w:drawing>
          <wp:inline distT="0" distB="0" distL="114300" distR="114300">
            <wp:extent cx="4659630" cy="5551170"/>
            <wp:effectExtent l="0" t="0" r="7620" b="11430"/>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2"/>
                    <pic:cNvPicPr>
                      <a:picLocks noChangeAspect="1"/>
                    </pic:cNvPicPr>
                  </pic:nvPicPr>
                  <pic:blipFill>
                    <a:blip r:embed="rId26"/>
                    <a:stretch>
                      <a:fillRect/>
                    </a:stretch>
                  </pic:blipFill>
                  <pic:spPr>
                    <a:xfrm>
                      <a:off x="0" y="0"/>
                      <a:ext cx="4659630" cy="5551170"/>
                    </a:xfrm>
                    <a:prstGeom prst="rect">
                      <a:avLst/>
                    </a:prstGeom>
                    <a:noFill/>
                    <a:ln>
                      <a:noFill/>
                    </a:ln>
                  </pic:spPr>
                </pic:pic>
              </a:graphicData>
            </a:graphic>
          </wp:inline>
        </w:drawing>
      </w:r>
    </w:p>
    <w:p>
      <w:pPr>
        <w:pStyle w:val="3"/>
      </w:pPr>
      <w:bookmarkStart w:id="69" w:name="_Toc31420"/>
      <w:bookmarkStart w:id="70" w:name="_Toc20209"/>
      <w:r>
        <w:t xml:space="preserve">Figure </w:t>
      </w:r>
      <w:r>
        <w:fldChar w:fldCharType="begin"/>
      </w:r>
      <w:r>
        <w:instrText xml:space="preserve"> SEQ Figure \* ARABIC </w:instrText>
      </w:r>
      <w:r>
        <w:fldChar w:fldCharType="separate"/>
      </w:r>
      <w:r>
        <w:t>15</w:t>
      </w:r>
      <w:r>
        <w:fldChar w:fldCharType="end"/>
      </w:r>
      <w:bookmarkStart w:id="71" w:name="_Toc21729"/>
      <w:bookmarkStart w:id="72" w:name="_Toc26997"/>
      <w:bookmarkStart w:id="73" w:name="_Toc21549"/>
      <w:r>
        <w:t>: Main Module Part 2</w:t>
      </w:r>
      <w:bookmarkEnd w:id="69"/>
      <w:bookmarkEnd w:id="70"/>
      <w:bookmarkEnd w:id="71"/>
      <w:bookmarkEnd w:id="72"/>
      <w:bookmarkEnd w:id="73"/>
    </w:p>
    <w:p/>
    <w:p/>
    <w:p/>
    <w:p/>
    <w:p/>
    <w:p/>
    <w:p>
      <w:pPr>
        <w:pStyle w:val="3"/>
        <w:jc w:val="left"/>
      </w:pPr>
      <w:r>
        <w:t xml:space="preserve">Figure 16 shows how multi-threading is used. First, the barrier is reinitialized with “fileCount + 1” to guarantee that the main thread waits for all worker threads to be ready before proceeding. This synchronization ensures that no thread processes anything before it. Threads are generated to process file encryption and decryption concurrently, which dramatically improves performance. The mutex “db_mutex” protects shared resources, such as the database list, while providing thread-safe operations. For example, during decryption, the mutex locks the database list to prevent concurrent alterations, hence ensuring data integrity and preventing race circumstances </w:t>
      </w:r>
      <w:r>
        <w:fldChar w:fldCharType="begin"/>
      </w:r>
      <w:r>
        <w:instrText xml:space="preserve"> ADDIN ZOTERO_ITEM CSL_CITATION {"citationID":"Eik67Lzl","properties":{"formattedCitation":"[4]","plainCitation":"[4]","noteIndex":0},"citationItems":[{"id":326,"uris":["http://zotero.org/users/local/awvo2gBB/items/ZIRWP6CT"],"itemData":{"id":326,"type":"paper-conference","container-title":"2023 4th International Conference on Computation, Automation and Knowledge Management (ICCAKM)","DOI":"10.1109/ICCAKM58659.2023.10449645","event-place":"Dubai, United Arab Emirates","event-title":"2023 4th International Conference on Computation, Automation and Knowledge Management (ICCAKM)","ISBN":"9798350393248","language":"en","license":"https://doi.org/10.15223/policy-029","page":"1-6","publisher":"IEEE","publisher-place":"Dubai, United Arab Emirates","source":"DOI.org (Crossref)","title":"Preventing Ethereum Blockchain Re-Entrancy Attacks Using Smart Mutex Lock Sum","URL":"https://ieeexplore.ieee.org/document/10449645/","author":[{"family":"Kaur","given":"Nirbeh"},{"family":"Bhardwaj","given":"Kapil"},{"family":"Saini","given":"Hemant Kumar"},{"family":"Kumari","given":"Shruti"},{"family":"Kumar","given":"Shubham"},{"family":"Kaur","given":"Parneet"}],"accessed":{"date-parts":[["2024",5,15]]},"issued":{"date-parts":[["2023",12,12]]}}}],"schema":"https://github.com/citation-style-language/schema/raw/master/csl-citation.json"} </w:instrText>
      </w:r>
      <w:r>
        <w:fldChar w:fldCharType="separate"/>
      </w:r>
      <w:r>
        <w:t>[4]</w:t>
      </w:r>
      <w:r>
        <w:fldChar w:fldCharType="end"/>
      </w:r>
      <w:r>
        <w:t>. This approach allows for efficient and safe multi-threaded file processing.</w:t>
      </w:r>
    </w:p>
    <w:p>
      <w:pPr>
        <w:pStyle w:val="3"/>
      </w:pPr>
      <w:r>
        <w:drawing>
          <wp:inline distT="0" distB="0" distL="114300" distR="114300">
            <wp:extent cx="4934585" cy="3850640"/>
            <wp:effectExtent l="0" t="0" r="18415" b="16510"/>
            <wp:docPr id="1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4"/>
                    <pic:cNvPicPr>
                      <a:picLocks noChangeAspect="1"/>
                    </pic:cNvPicPr>
                  </pic:nvPicPr>
                  <pic:blipFill>
                    <a:blip r:embed="rId27"/>
                    <a:stretch>
                      <a:fillRect/>
                    </a:stretch>
                  </pic:blipFill>
                  <pic:spPr>
                    <a:xfrm>
                      <a:off x="0" y="0"/>
                      <a:ext cx="4934585" cy="3850640"/>
                    </a:xfrm>
                    <a:prstGeom prst="rect">
                      <a:avLst/>
                    </a:prstGeom>
                    <a:noFill/>
                    <a:ln>
                      <a:noFill/>
                    </a:ln>
                  </pic:spPr>
                </pic:pic>
              </a:graphicData>
            </a:graphic>
          </wp:inline>
        </w:drawing>
      </w:r>
    </w:p>
    <w:p>
      <w:pPr>
        <w:pStyle w:val="3"/>
        <w:sectPr>
          <w:pgSz w:w="12240" w:h="15840"/>
          <w:pgMar w:top="1440" w:right="1440" w:bottom="1440" w:left="1440" w:header="720" w:footer="720" w:gutter="0"/>
          <w:pgBorders>
            <w:top w:val="none" w:sz="0" w:space="0"/>
            <w:left w:val="none" w:sz="0" w:space="0"/>
            <w:bottom w:val="none" w:sz="0" w:space="0"/>
            <w:right w:val="none" w:sz="0" w:space="0"/>
          </w:pgBorders>
          <w:cols w:space="720" w:num="1"/>
          <w:docGrid w:linePitch="360" w:charSpace="0"/>
        </w:sectPr>
      </w:pPr>
      <w:r>
        <w:t xml:space="preserve">Figure </w:t>
      </w:r>
      <w:r>
        <w:fldChar w:fldCharType="begin"/>
      </w:r>
      <w:r>
        <w:instrText xml:space="preserve"> SEQ Figure \* ARABIC </w:instrText>
      </w:r>
      <w:r>
        <w:fldChar w:fldCharType="separate"/>
      </w:r>
      <w:r>
        <w:t>16</w:t>
      </w:r>
      <w:r>
        <w:fldChar w:fldCharType="end"/>
      </w:r>
      <w:bookmarkStart w:id="74" w:name="_Toc9169"/>
      <w:bookmarkStart w:id="75" w:name="_Toc30257"/>
      <w:bookmarkStart w:id="76" w:name="_Toc14107"/>
      <w:r>
        <w:t>: Main Module Part 3</w:t>
      </w:r>
      <w:bookmarkEnd w:id="74"/>
      <w:bookmarkEnd w:id="75"/>
      <w:bookmarkEnd w:id="76"/>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5</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77" w:name="_Toc15308"/>
      <w:bookmarkStart w:id="78" w:name="_Toc424"/>
      <w:r>
        <w:rPr>
          <w:rFonts w:hint="eastAsia"/>
          <w:b/>
          <w:bCs w:val="0"/>
        </w:rPr>
        <w:t>Testing Plan for Validating Your Software</w:t>
      </w:r>
      <w:bookmarkEnd w:id="77"/>
      <w:bookmarkEnd w:id="78"/>
    </w:p>
    <w:p>
      <w:r>
        <w:rPr>
          <w:rFonts w:hint="eastAsia"/>
        </w:rPr>
        <w:t xml:space="preserve">Before integrating into the Operating system, the program is </w:t>
      </w:r>
      <w:r>
        <w:t>operated</w:t>
      </w:r>
      <w:r>
        <w:rPr>
          <w:rFonts w:hint="eastAsia"/>
        </w:rPr>
        <w:t xml:space="preserve"> in the share folder which only operates with the Linux based environment.  </w:t>
      </w:r>
      <w:r>
        <w:t xml:space="preserve">The </w:t>
      </w:r>
      <w:r>
        <w:rPr>
          <w:rFonts w:hint="eastAsia"/>
        </w:rPr>
        <w:t>test process is displayed as follow.</w:t>
      </w:r>
    </w:p>
    <w:p>
      <w:pPr>
        <w:pStyle w:val="3"/>
      </w:pPr>
      <w:r>
        <w:t xml:space="preserve">Table </w:t>
      </w:r>
      <w:r>
        <w:fldChar w:fldCharType="begin"/>
      </w:r>
      <w:r>
        <w:instrText xml:space="preserve"> SEQ Table \* ARABIC </w:instrText>
      </w:r>
      <w:r>
        <w:fldChar w:fldCharType="separate"/>
      </w:r>
      <w:r>
        <w:t>2</w:t>
      </w:r>
      <w:r>
        <w:fldChar w:fldCharType="end"/>
      </w:r>
      <w:bookmarkStart w:id="79" w:name="_Toc31912"/>
      <w:bookmarkStart w:id="80" w:name="_Toc26813"/>
      <w:r>
        <w:t>: Basic Technology and Environment</w:t>
      </w:r>
      <w:bookmarkEnd w:id="79"/>
      <w:bookmarkEnd w:id="80"/>
    </w:p>
    <w:tbl>
      <w:tblPr>
        <w:tblStyle w:val="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0"/>
        <w:gridCol w:w="6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5" w:type="pct"/>
            <w:tcBorders>
              <w:top w:val="single" w:color="000000" w:sz="12" w:space="0"/>
            </w:tcBorders>
          </w:tcPr>
          <w:p>
            <w:pPr>
              <w:widowControl w:val="0"/>
            </w:pPr>
            <w:r>
              <w:rPr>
                <w:rFonts w:hint="eastAsia"/>
                <w:b/>
                <w:bCs/>
              </w:rPr>
              <w:t>Operating System</w:t>
            </w:r>
          </w:p>
        </w:tc>
        <w:tc>
          <w:tcPr>
            <w:tcW w:w="3614" w:type="pct"/>
            <w:tcBorders>
              <w:top w:val="single" w:color="000000" w:sz="12" w:space="0"/>
            </w:tcBorders>
          </w:tcPr>
          <w:p>
            <w:pPr>
              <w:widowControl w:val="0"/>
            </w:pPr>
            <w:r>
              <w:rPr>
                <w:rFonts w:hint="eastAsia"/>
              </w:rPr>
              <w:t>Ubuntu 20.0.04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b/>
                <w:bCs/>
              </w:rPr>
              <w:t>Compiling Editor</w:t>
            </w:r>
          </w:p>
        </w:tc>
        <w:tc>
          <w:tcPr>
            <w:tcW w:w="3614" w:type="pct"/>
          </w:tcPr>
          <w:p>
            <w:pPr>
              <w:widowControl w:val="0"/>
            </w:pPr>
            <w:r>
              <w:rPr>
                <w:rFonts w:hint="eastAsia"/>
              </w:rPr>
              <w:t>GCC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b/>
                <w:bCs/>
              </w:rPr>
              <w:t>Library</w:t>
            </w:r>
          </w:p>
        </w:tc>
        <w:tc>
          <w:tcPr>
            <w:tcW w:w="3614" w:type="pct"/>
          </w:tcPr>
          <w:p>
            <w:pPr>
              <w:widowControl w:val="0"/>
            </w:pPr>
            <w:r>
              <w:rPr>
                <w:rFonts w:hint="eastAsia"/>
              </w:rPr>
              <w:t>OpenSSL, SYSTEM (Only significant ones that are include the in the test is written over here, most of others could be seen in section 4 in the header file include)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b/>
                <w:bCs/>
              </w:rPr>
              <w:t>Extra Header</w:t>
            </w:r>
          </w:p>
        </w:tc>
        <w:tc>
          <w:tcPr>
            <w:tcW w:w="3614" w:type="pct"/>
          </w:tcPr>
          <w:p>
            <w:pPr>
              <w:widowControl w:val="0"/>
              <w:rPr>
                <w:rFonts w:hint="default"/>
                <w:lang w:val="en-US"/>
              </w:rPr>
            </w:pPr>
            <w:r>
              <w:rPr>
                <w:rFonts w:hint="eastAsia"/>
              </w:rPr>
              <w:t>PKCS#7.h</w:t>
            </w:r>
            <w:r>
              <w:rPr>
                <w:rFonts w:hint="default"/>
                <w:lang w:val="en-US"/>
              </w:rPr>
              <w:t xml:space="preserve"> </w:t>
            </w:r>
            <w:r>
              <w:rPr>
                <w:rFonts w:hint="eastAsia"/>
              </w:rPr>
              <w:t>(Written manually, not a standard header, which is then integrated into /usr/</w:t>
            </w:r>
            <w:r>
              <w:rPr>
                <w:rFonts w:hint="default"/>
                <w:lang w:val="en-US"/>
              </w:rPr>
              <w:t>include</w:t>
            </w:r>
            <w:r>
              <w:rPr>
                <w:rFonts w:hint="eastAsia"/>
              </w:rPr>
              <w:t>/ of Ubuntu OS</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pct"/>
          </w:tcPr>
          <w:p>
            <w:pPr>
              <w:widowControl w:val="0"/>
            </w:pPr>
            <w:r>
              <w:rPr>
                <w:rFonts w:hint="eastAsia"/>
                <w:b/>
                <w:bCs/>
              </w:rPr>
              <w:t>Testing Environment</w:t>
            </w:r>
          </w:p>
        </w:tc>
        <w:tc>
          <w:tcPr>
            <w:tcW w:w="3614" w:type="pct"/>
          </w:tcPr>
          <w:p>
            <w:pPr>
              <w:widowControl w:val="0"/>
              <w:rPr>
                <w:rFonts w:hint="default"/>
                <w:lang w:val="en-US"/>
              </w:rPr>
            </w:pPr>
            <w:r>
              <w:rPr>
                <w:rFonts w:hint="eastAsia"/>
              </w:rPr>
              <w:t>Ubuntu</w:t>
            </w:r>
            <w:r>
              <w:rPr>
                <w:rFonts w:hint="default"/>
                <w:lang w:val="en-US"/>
              </w:rPr>
              <w:t xml:space="preserve"> (Linux Based)</w:t>
            </w:r>
          </w:p>
        </w:tc>
      </w:tr>
    </w:tbl>
    <w:p/>
    <w:p>
      <w:pPr>
        <w:rPr>
          <w:b/>
          <w:bCs/>
        </w:rPr>
      </w:pPr>
      <w:bookmarkStart w:id="81" w:name="_Toc8984"/>
      <w:bookmarkStart w:id="82" w:name="_Toc24727"/>
      <w:r>
        <w:rPr>
          <w:rFonts w:hint="eastAsia"/>
          <w:b/>
          <w:bCs/>
        </w:rPr>
        <w:t>Test Case 1: Basic Function Test</w:t>
      </w:r>
      <w:bookmarkEnd w:id="81"/>
      <w:bookmarkEnd w:id="82"/>
    </w:p>
    <w:p>
      <w:pPr>
        <w:pStyle w:val="12"/>
        <w:numPr>
          <w:ilvl w:val="0"/>
          <w:numId w:val="3"/>
        </w:numPr>
        <w:ind w:left="-420" w:leftChars="0" w:firstLineChars="0"/>
      </w:pPr>
      <w:bookmarkStart w:id="83" w:name="_Toc8252"/>
      <w:bookmarkStart w:id="84" w:name="_Toc25187"/>
      <w:r>
        <w:t>Key &amp; IV Generation and Storage Test</w:t>
      </w:r>
      <w:bookmarkEnd w:id="83"/>
      <w:bookmarkEnd w:id="84"/>
    </w:p>
    <w:p>
      <w:pPr>
        <w:pStyle w:val="3"/>
      </w:pPr>
      <w:r>
        <w:t xml:space="preserve">Table </w:t>
      </w:r>
      <w:r>
        <w:fldChar w:fldCharType="begin"/>
      </w:r>
      <w:r>
        <w:instrText xml:space="preserve"> SEQ Table \* ARABIC </w:instrText>
      </w:r>
      <w:r>
        <w:fldChar w:fldCharType="separate"/>
      </w:r>
      <w:r>
        <w:t>3</w:t>
      </w:r>
      <w:r>
        <w:fldChar w:fldCharType="end"/>
      </w:r>
      <w:bookmarkStart w:id="85" w:name="_Toc3381"/>
      <w:bookmarkStart w:id="86" w:name="_Toc11914"/>
      <w:r>
        <w:t>: Key Storage Test Requirements</w:t>
      </w:r>
      <w:bookmarkEnd w:id="85"/>
      <w:bookmarkEnd w:id="86"/>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Key &amp; IV Generation &amp; Storage</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4"/>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The Key and IV should be generated randomly, unique for each file</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4"/>
              </w:numPr>
              <w:ind w:left="720" w:leftChars="0" w:firstLineChars="0"/>
              <w:rPr>
                <w:rFonts w:hint="default" w:cs="Times New Roman"/>
                <w:kern w:val="0"/>
                <w:sz w:val="24"/>
                <w:szCs w:val="24"/>
                <w:lang w:val="en-US"/>
              </w:rPr>
            </w:pPr>
            <w:r>
              <w:rPr>
                <w:rFonts w:hint="default" w:cs="Times New Roman"/>
                <w:kern w:val="0"/>
                <w:sz w:val="24"/>
                <w:szCs w:val="24"/>
                <w:lang w:val="en-US"/>
              </w:rPr>
              <w:t>The Key and IV must store within a database file</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auto" w:sz="6" w:space="0"/>
              <w:right w:val="nil"/>
              <w:insideV w:val="single" w:sz="4" w:space="0"/>
            </w:tcBorders>
            <w:shd w:val="clear" w:color="auto" w:fill="auto"/>
          </w:tcPr>
          <w:p>
            <w:pPr>
              <w:numPr>
                <w:ilvl w:val="0"/>
                <w:numId w:val="4"/>
              </w:numPr>
              <w:ind w:left="720" w:leftChars="0" w:firstLineChars="0"/>
              <w:rPr>
                <w:rFonts w:hint="default" w:cs="Times New Roman"/>
                <w:kern w:val="0"/>
                <w:sz w:val="24"/>
                <w:szCs w:val="24"/>
                <w:lang w:val="en-US"/>
              </w:rPr>
            </w:pPr>
            <w:r>
              <w:rPr>
                <w:rFonts w:hint="default" w:cs="Times New Roman"/>
                <w:kern w:val="0"/>
                <w:sz w:val="24"/>
                <w:szCs w:val="24"/>
                <w:lang w:val="en-US"/>
              </w:rPr>
              <w:t>The structure should be file path, IV Key</w:t>
            </w:r>
          </w:p>
        </w:tc>
      </w:tr>
    </w:tbl>
    <w:p>
      <w:r>
        <w:drawing>
          <wp:inline distT="0" distB="0" distL="114300" distR="114300">
            <wp:extent cx="5512435" cy="1384300"/>
            <wp:effectExtent l="0" t="0" r="12065" b="6350"/>
            <wp:docPr id="1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2"/>
                    <pic:cNvPicPr>
                      <a:picLocks noChangeAspect="1"/>
                    </pic:cNvPicPr>
                  </pic:nvPicPr>
                  <pic:blipFill>
                    <a:blip r:embed="rId28"/>
                    <a:stretch>
                      <a:fillRect/>
                    </a:stretch>
                  </pic:blipFill>
                  <pic:spPr>
                    <a:xfrm>
                      <a:off x="0" y="0"/>
                      <a:ext cx="5512435" cy="138430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17</w:t>
      </w:r>
      <w:r>
        <w:fldChar w:fldCharType="end"/>
      </w:r>
      <w:bookmarkStart w:id="87" w:name="_Toc18250"/>
      <w:bookmarkStart w:id="88" w:name="_Toc3626"/>
      <w:bookmarkStart w:id="89" w:name="_Toc1895"/>
      <w:r>
        <w:t>:Random Key and IV Generation Test Results</w:t>
      </w:r>
      <w:bookmarkEnd w:id="87"/>
      <w:bookmarkEnd w:id="88"/>
      <w:bookmarkEnd w:id="89"/>
    </w:p>
    <w:p>
      <w:pPr>
        <w:jc w:val="center"/>
      </w:pPr>
      <w:r>
        <w:drawing>
          <wp:inline distT="0" distB="0" distL="114300" distR="114300">
            <wp:extent cx="5259070" cy="1067435"/>
            <wp:effectExtent l="0" t="0" r="17780" b="18415"/>
            <wp:docPr id="1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0"/>
                    <pic:cNvPicPr>
                      <a:picLocks noChangeAspect="1"/>
                    </pic:cNvPicPr>
                  </pic:nvPicPr>
                  <pic:blipFill>
                    <a:blip r:embed="rId29"/>
                    <a:stretch>
                      <a:fillRect/>
                    </a:stretch>
                  </pic:blipFill>
                  <pic:spPr>
                    <a:xfrm>
                      <a:off x="0" y="0"/>
                      <a:ext cx="5259070" cy="106743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18</w:t>
      </w:r>
      <w:r>
        <w:fldChar w:fldCharType="end"/>
      </w:r>
      <w:bookmarkStart w:id="90" w:name="_Toc6575"/>
      <w:bookmarkStart w:id="91" w:name="_Toc6481"/>
      <w:bookmarkStart w:id="92" w:name="_Toc14321"/>
      <w:r>
        <w:t>: Locked Database, Forbidden from Modification with in OS</w:t>
      </w:r>
      <w:bookmarkEnd w:id="90"/>
      <w:bookmarkEnd w:id="91"/>
      <w:bookmarkEnd w:id="92"/>
    </w:p>
    <w:p>
      <w:pPr>
        <w:pStyle w:val="12"/>
        <w:numPr>
          <w:ilvl w:val="0"/>
          <w:numId w:val="3"/>
        </w:numPr>
        <w:ind w:left="-420" w:leftChars="0" w:firstLineChars="0"/>
      </w:pPr>
      <w:bookmarkStart w:id="93" w:name="_Toc6630"/>
      <w:bookmarkStart w:id="94" w:name="_Toc21541"/>
      <w:r>
        <w:t>Text File Encryption</w:t>
      </w:r>
      <w:bookmarkEnd w:id="93"/>
      <w:bookmarkEnd w:id="94"/>
    </w:p>
    <w:p>
      <w:pPr>
        <w:pStyle w:val="3"/>
      </w:pPr>
      <w:r>
        <w:t xml:space="preserve">Table </w:t>
      </w:r>
      <w:r>
        <w:fldChar w:fldCharType="begin"/>
      </w:r>
      <w:r>
        <w:instrText xml:space="preserve"> SEQ Table \* ARABIC </w:instrText>
      </w:r>
      <w:r>
        <w:fldChar w:fldCharType="separate"/>
      </w:r>
      <w:r>
        <w:t>4</w:t>
      </w:r>
      <w:r>
        <w:fldChar w:fldCharType="end"/>
      </w:r>
      <w:bookmarkStart w:id="95" w:name="_Toc24517"/>
      <w:bookmarkStart w:id="96" w:name="_Toc17076"/>
      <w:r>
        <w:t>: Text Encryption Requirements</w:t>
      </w:r>
      <w:bookmarkEnd w:id="95"/>
      <w:bookmarkEnd w:id="96"/>
    </w:p>
    <w:tbl>
      <w:tblPr>
        <w:tblStyle w:val="13"/>
        <w:tblW w:w="5000" w:type="pct"/>
        <w:tblInd w:w="0" w:type="dxa"/>
        <w:tblLayout w:type="autofit"/>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5000" w:type="pct"/>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Text File Encryption Test</w:t>
            </w:r>
          </w:p>
        </w:tc>
      </w:tr>
      <w:tr>
        <w:tblPrEx>
          <w:tblCellMar>
            <w:top w:w="0" w:type="dxa"/>
            <w:left w:w="108" w:type="dxa"/>
            <w:bottom w:w="0" w:type="dxa"/>
            <w:right w:w="108" w:type="dxa"/>
          </w:tblCellMar>
        </w:tblPrEx>
        <w:trPr>
          <w:trHeight w:val="301" w:hRule="atLeast"/>
        </w:trPr>
        <w:tc>
          <w:tcPr>
            <w:tcW w:w="5000" w:type="pct"/>
            <w:tcBorders>
              <w:top w:val="single" w:color="auto" w:sz="12" w:space="0"/>
              <w:left w:val="nil"/>
              <w:bottom w:val="single" w:color="auto" w:sz="4" w:space="0"/>
              <w:right w:val="nil"/>
              <w:insideV w:val="single" w:sz="4" w:space="0"/>
            </w:tcBorders>
            <w:shd w:val="clear" w:color="auto" w:fill="auto"/>
          </w:tcPr>
          <w:p>
            <w:pPr>
              <w:numPr>
                <w:ilvl w:val="0"/>
                <w:numId w:val="5"/>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Any text files, should be encrypted or decrypted</w:t>
            </w:r>
          </w:p>
        </w:tc>
      </w:tr>
      <w:tr>
        <w:tblPrEx>
          <w:tblCellMar>
            <w:top w:w="0" w:type="dxa"/>
            <w:left w:w="108" w:type="dxa"/>
            <w:bottom w:w="0" w:type="dxa"/>
            <w:right w:w="108" w:type="dxa"/>
          </w:tblCellMar>
        </w:tblPrEx>
        <w:trPr>
          <w:trHeight w:val="301" w:hRule="atLeast"/>
        </w:trPr>
        <w:tc>
          <w:tcPr>
            <w:tcW w:w="5000" w:type="pct"/>
            <w:tcBorders>
              <w:top w:val="single" w:color="auto" w:sz="4" w:space="0"/>
              <w:left w:val="nil"/>
              <w:bottom w:val="single" w:color="000000" w:sz="4" w:space="0"/>
              <w:right w:val="nil"/>
              <w:insideV w:val="single" w:sz="4" w:space="0"/>
            </w:tcBorders>
            <w:shd w:val="clear" w:color="auto" w:fill="auto"/>
          </w:tcPr>
          <w:p>
            <w:pPr>
              <w:numPr>
                <w:ilvl w:val="0"/>
                <w:numId w:val="5"/>
              </w:numPr>
              <w:ind w:left="720" w:leftChars="0" w:firstLineChars="0"/>
              <w:rPr>
                <w:rFonts w:hint="default" w:cs="Times New Roman"/>
                <w:kern w:val="0"/>
                <w:sz w:val="24"/>
                <w:szCs w:val="24"/>
                <w:lang w:val="en-US"/>
              </w:rPr>
            </w:pPr>
            <w:r>
              <w:rPr>
                <w:rFonts w:hint="default" w:cs="Times New Roman"/>
                <w:kern w:val="0"/>
                <w:sz w:val="24"/>
                <w:szCs w:val="24"/>
                <w:lang w:val="en-US"/>
              </w:rPr>
              <w:t>File suffix should be changed into “.en” when encryption, “.txt” after decryption</w:t>
            </w:r>
          </w:p>
        </w:tc>
      </w:tr>
      <w:tr>
        <w:tblPrEx>
          <w:tblCellMar>
            <w:top w:w="0" w:type="dxa"/>
            <w:left w:w="108" w:type="dxa"/>
            <w:bottom w:w="0" w:type="dxa"/>
            <w:right w:w="108" w:type="dxa"/>
          </w:tblCellMar>
        </w:tblPrEx>
        <w:trPr>
          <w:trHeight w:val="301" w:hRule="atLeast"/>
        </w:trPr>
        <w:tc>
          <w:tcPr>
            <w:tcW w:w="5000" w:type="pct"/>
            <w:tcBorders>
              <w:top w:val="single" w:color="000000" w:sz="4" w:space="0"/>
              <w:left w:val="nil"/>
              <w:bottom w:val="single" w:color="auto" w:sz="6" w:space="0"/>
              <w:right w:val="nil"/>
              <w:insideV w:val="single" w:sz="4" w:space="0"/>
            </w:tcBorders>
            <w:shd w:val="clear" w:color="auto" w:fill="auto"/>
          </w:tcPr>
          <w:p>
            <w:pPr>
              <w:numPr>
                <w:ilvl w:val="0"/>
                <w:numId w:val="5"/>
              </w:numPr>
              <w:ind w:left="720" w:leftChars="0" w:firstLineChars="0"/>
              <w:rPr>
                <w:rFonts w:hint="default" w:cs="Times New Roman"/>
                <w:kern w:val="0"/>
                <w:sz w:val="24"/>
                <w:szCs w:val="24"/>
                <w:lang w:val="en-US"/>
              </w:rPr>
            </w:pPr>
            <w:r>
              <w:rPr>
                <w:rFonts w:hint="default" w:cs="Times New Roman"/>
                <w:kern w:val="0"/>
                <w:sz w:val="24"/>
                <w:szCs w:val="24"/>
                <w:lang w:val="en-US"/>
              </w:rPr>
              <w:t>The content should be human-unreadable after encryption</w:t>
            </w:r>
          </w:p>
        </w:tc>
      </w:tr>
    </w:tbl>
    <w:p>
      <w:pPr>
        <w:keepNext w:val="0"/>
        <w:keepLines w:val="0"/>
        <w:pageBreakBefore w:val="0"/>
        <w:widowControl/>
        <w:kinsoku/>
        <w:wordWrap/>
        <w:overflowPunct/>
        <w:topLinePunct/>
        <w:autoSpaceDE/>
        <w:autoSpaceDN/>
        <w:bidi w:val="0"/>
        <w:adjustRightInd/>
        <w:snapToGrid/>
        <w:spacing w:line="240" w:lineRule="auto"/>
        <w:textAlignment w:val="auto"/>
      </w:pPr>
    </w:p>
    <w:p>
      <w:pPr>
        <w:jc w:val="center"/>
      </w:pPr>
      <w:r>
        <w:drawing>
          <wp:inline distT="0" distB="0" distL="114300" distR="114300">
            <wp:extent cx="5266055" cy="2255520"/>
            <wp:effectExtent l="0" t="0" r="10795" b="1143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0"/>
                    <a:stretch>
                      <a:fillRect/>
                    </a:stretch>
                  </pic:blipFill>
                  <pic:spPr>
                    <a:xfrm>
                      <a:off x="0" y="0"/>
                      <a:ext cx="5266055" cy="225552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19</w:t>
      </w:r>
      <w:r>
        <w:fldChar w:fldCharType="end"/>
      </w:r>
      <w:bookmarkStart w:id="97" w:name="_Toc29454"/>
      <w:bookmarkStart w:id="98" w:name="_Toc1075"/>
      <w:bookmarkStart w:id="99" w:name="_Toc3931"/>
      <w:r>
        <w:t>: The text file mounted onto Ubuntu Share-Folder (SFS in my case)</w:t>
      </w:r>
      <w:bookmarkEnd w:id="97"/>
      <w:bookmarkEnd w:id="98"/>
      <w:bookmarkEnd w:id="99"/>
    </w:p>
    <w:p/>
    <w:p>
      <w:pPr>
        <w:jc w:val="center"/>
      </w:pPr>
      <w:r>
        <w:drawing>
          <wp:inline distT="0" distB="0" distL="114300" distR="114300">
            <wp:extent cx="5216525" cy="4841240"/>
            <wp:effectExtent l="0" t="0" r="3175" b="1651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1"/>
                    <a:stretch>
                      <a:fillRect/>
                    </a:stretch>
                  </pic:blipFill>
                  <pic:spPr>
                    <a:xfrm>
                      <a:off x="0" y="0"/>
                      <a:ext cx="5216525" cy="484124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20</w:t>
      </w:r>
      <w:r>
        <w:fldChar w:fldCharType="end"/>
      </w:r>
      <w:bookmarkStart w:id="100" w:name="_Toc22753"/>
      <w:bookmarkStart w:id="101" w:name="_Toc19353"/>
      <w:bookmarkStart w:id="102" w:name="_Toc24828"/>
      <w:r>
        <w:t>: After Encryption</w:t>
      </w:r>
      <w:bookmarkEnd w:id="100"/>
      <w:bookmarkEnd w:id="101"/>
      <w:bookmarkEnd w:id="102"/>
    </w:p>
    <w:p>
      <w:pPr>
        <w:pStyle w:val="3"/>
      </w:pPr>
      <w:r>
        <w:drawing>
          <wp:inline distT="0" distB="0" distL="114300" distR="114300">
            <wp:extent cx="5622290" cy="1137285"/>
            <wp:effectExtent l="0" t="0" r="16510" b="5715"/>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32"/>
                    <a:stretch>
                      <a:fillRect/>
                    </a:stretch>
                  </pic:blipFill>
                  <pic:spPr>
                    <a:xfrm>
                      <a:off x="0" y="0"/>
                      <a:ext cx="5622290" cy="113728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21</w:t>
      </w:r>
      <w:r>
        <w:fldChar w:fldCharType="end"/>
      </w:r>
      <w:bookmarkStart w:id="103" w:name="_Toc5983"/>
      <w:bookmarkStart w:id="104" w:name="_Toc25001"/>
      <w:bookmarkStart w:id="105" w:name="_Toc17422"/>
      <w:r>
        <w:t>: If compulsorily opened in Windows Share</w:t>
      </w:r>
      <w:r>
        <w:rPr>
          <w:rFonts w:hint="eastAsia"/>
          <w:lang w:val="en-US" w:eastAsia="zh-CN"/>
        </w:rPr>
        <w:t>-</w:t>
      </w:r>
      <w:r>
        <w:t>fol</w:t>
      </w:r>
      <w:r>
        <w:rPr>
          <w:rFonts w:hint="eastAsia"/>
          <w:lang w:val="en-US" w:eastAsia="zh-CN"/>
        </w:rPr>
        <w:t>d</w:t>
      </w:r>
      <w:r>
        <w:t>e</w:t>
      </w:r>
      <w:r>
        <w:rPr>
          <w:rFonts w:hint="eastAsia"/>
          <w:lang w:val="en-US" w:eastAsia="zh-CN"/>
        </w:rPr>
        <w:t>r</w:t>
      </w:r>
      <w:r>
        <w:t xml:space="preserve"> with notepad</w:t>
      </w:r>
      <w:bookmarkEnd w:id="103"/>
      <w:bookmarkEnd w:id="104"/>
      <w:bookmarkEnd w:id="105"/>
    </w:p>
    <w:p>
      <w:pPr>
        <w:jc w:val="center"/>
      </w:pPr>
      <w:r>
        <w:drawing>
          <wp:inline distT="0" distB="0" distL="114300" distR="114300">
            <wp:extent cx="5132705" cy="3168650"/>
            <wp:effectExtent l="0" t="0" r="10795" b="1270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33"/>
                    <a:stretch>
                      <a:fillRect/>
                    </a:stretch>
                  </pic:blipFill>
                  <pic:spPr>
                    <a:xfrm>
                      <a:off x="0" y="0"/>
                      <a:ext cx="5132705" cy="316865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22</w:t>
      </w:r>
      <w:r>
        <w:fldChar w:fldCharType="end"/>
      </w:r>
      <w:bookmarkStart w:id="106" w:name="_Toc28400"/>
      <w:bookmarkStart w:id="107" w:name="_Toc16337"/>
      <w:bookmarkStart w:id="108" w:name="_Toc20010"/>
      <w:r>
        <w:t>: After the Decryption</w:t>
      </w:r>
      <w:bookmarkEnd w:id="106"/>
      <w:bookmarkEnd w:id="107"/>
      <w:bookmarkEnd w:id="108"/>
    </w:p>
    <w:p>
      <w:pPr>
        <w:pStyle w:val="12"/>
        <w:numPr>
          <w:ilvl w:val="0"/>
          <w:numId w:val="3"/>
        </w:numPr>
        <w:ind w:left="-420" w:leftChars="0" w:firstLineChars="0"/>
        <w:rPr>
          <w:sz w:val="24"/>
          <w:szCs w:val="24"/>
        </w:rPr>
      </w:pPr>
      <w:bookmarkStart w:id="109" w:name="_Toc138"/>
      <w:bookmarkStart w:id="110" w:name="_Toc25427"/>
      <w:r>
        <w:rPr>
          <w:rFonts w:hint="eastAsia"/>
          <w:sz w:val="24"/>
          <w:szCs w:val="24"/>
        </w:rPr>
        <w:t>Image File Encryption</w:t>
      </w:r>
      <w:bookmarkEnd w:id="109"/>
      <w:bookmarkEnd w:id="110"/>
    </w:p>
    <w:p>
      <w:pPr>
        <w:pStyle w:val="3"/>
      </w:pPr>
      <w:r>
        <w:t xml:space="preserve">Table </w:t>
      </w:r>
      <w:r>
        <w:fldChar w:fldCharType="begin"/>
      </w:r>
      <w:r>
        <w:instrText xml:space="preserve"> SEQ Table \* ARABIC </w:instrText>
      </w:r>
      <w:r>
        <w:fldChar w:fldCharType="separate"/>
      </w:r>
      <w:r>
        <w:t>5</w:t>
      </w:r>
      <w:r>
        <w:fldChar w:fldCharType="end"/>
      </w:r>
      <w:bookmarkStart w:id="111" w:name="_Toc13841"/>
      <w:bookmarkStart w:id="112" w:name="_Toc3556"/>
      <w:r>
        <w:t>: Image Encryption Test Requirements</w:t>
      </w:r>
      <w:bookmarkEnd w:id="111"/>
      <w:bookmarkEnd w:id="112"/>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Image File Encryption Test</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6"/>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Image files with different extensions can be encrypted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6"/>
              </w:numPr>
              <w:ind w:left="720" w:leftChars="0" w:firstLineChars="0"/>
              <w:rPr>
                <w:rFonts w:hint="default" w:cs="Times New Roman"/>
                <w:kern w:val="0"/>
                <w:sz w:val="24"/>
                <w:szCs w:val="24"/>
                <w:lang w:val="en-US"/>
              </w:rPr>
            </w:pPr>
            <w:r>
              <w:rPr>
                <w:rFonts w:hint="default" w:cs="Times New Roman"/>
                <w:kern w:val="0"/>
                <w:sz w:val="24"/>
                <w:szCs w:val="24"/>
                <w:lang w:val="en-US"/>
              </w:rPr>
              <w:t>File suffix should be changed into “.en” when encryption</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6"/>
              </w:numPr>
              <w:ind w:left="720" w:leftChars="0" w:firstLineChars="0"/>
              <w:rPr>
                <w:rFonts w:hint="default" w:cs="Times New Roman"/>
                <w:kern w:val="0"/>
                <w:sz w:val="24"/>
                <w:szCs w:val="24"/>
                <w:lang w:val="en-US"/>
              </w:rPr>
            </w:pPr>
            <w:r>
              <w:rPr>
                <w:rFonts w:hint="default" w:cs="Times New Roman"/>
                <w:kern w:val="0"/>
                <w:sz w:val="24"/>
                <w:szCs w:val="24"/>
                <w:lang w:val="en-US"/>
              </w:rPr>
              <w:t>The content should be human-unreadable after encryption</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auto" w:sz="6" w:space="0"/>
              <w:right w:val="nil"/>
              <w:insideV w:val="single" w:sz="4" w:space="0"/>
            </w:tcBorders>
            <w:shd w:val="clear" w:color="auto" w:fill="auto"/>
          </w:tcPr>
          <w:p>
            <w:pPr>
              <w:numPr>
                <w:ilvl w:val="0"/>
                <w:numId w:val="6"/>
              </w:numPr>
              <w:ind w:left="720" w:leftChars="0" w:firstLineChars="0"/>
              <w:rPr>
                <w:rFonts w:hint="default" w:cs="Times New Roman"/>
                <w:kern w:val="0"/>
                <w:sz w:val="24"/>
                <w:szCs w:val="24"/>
                <w:lang w:val="en-US"/>
              </w:rPr>
            </w:pPr>
            <w:r>
              <w:rPr>
                <w:rFonts w:hint="default" w:cs="Times New Roman"/>
                <w:kern w:val="0"/>
                <w:sz w:val="24"/>
                <w:szCs w:val="24"/>
                <w:lang w:val="en-US"/>
              </w:rPr>
              <w:t>File should be decrypted into “txt” file and transferred into original extension</w:t>
            </w:r>
          </w:p>
        </w:tc>
      </w:tr>
    </w:tbl>
    <w:p>
      <w:pPr>
        <w:keepNext w:val="0"/>
        <w:keepLines w:val="0"/>
        <w:pageBreakBefore w:val="0"/>
        <w:widowControl/>
        <w:kinsoku/>
        <w:wordWrap/>
        <w:overflowPunct/>
        <w:topLinePunct/>
        <w:autoSpaceDE/>
        <w:autoSpaceDN/>
        <w:bidi w:val="0"/>
        <w:adjustRightInd/>
        <w:snapToGrid/>
        <w:spacing w:before="157" w:beforeLines="50"/>
        <w:jc w:val="center"/>
        <w:textAlignment w:val="auto"/>
      </w:pPr>
      <w:r>
        <w:drawing>
          <wp:inline distT="0" distB="0" distL="114300" distR="114300">
            <wp:extent cx="4007485" cy="2112645"/>
            <wp:effectExtent l="0" t="0" r="12065" b="1905"/>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34"/>
                    <a:srcRect b="52788"/>
                    <a:stretch>
                      <a:fillRect/>
                    </a:stretch>
                  </pic:blipFill>
                  <pic:spPr>
                    <a:xfrm>
                      <a:off x="0" y="0"/>
                      <a:ext cx="4007485" cy="211264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23</w:t>
      </w:r>
      <w:r>
        <w:fldChar w:fldCharType="end"/>
      </w:r>
      <w:bookmarkStart w:id="113" w:name="_Toc32340"/>
      <w:bookmarkStart w:id="114" w:name="_Toc7834"/>
      <w:bookmarkStart w:id="115" w:name="_Toc2295"/>
      <w:r>
        <w:t>:</w:t>
      </w:r>
      <w:r>
        <w:rPr>
          <w:rFonts w:hint="eastAsia"/>
        </w:rPr>
        <w:t xml:space="preserve"> Image File Encryption (Part 1)</w:t>
      </w:r>
      <w:bookmarkEnd w:id="113"/>
      <w:bookmarkEnd w:id="114"/>
      <w:bookmarkEnd w:id="115"/>
    </w:p>
    <w:p>
      <w:pPr>
        <w:jc w:val="center"/>
      </w:pPr>
      <w:r>
        <w:drawing>
          <wp:inline distT="0" distB="0" distL="114300" distR="114300">
            <wp:extent cx="4007485" cy="2367915"/>
            <wp:effectExtent l="0" t="0" r="12065" b="13335"/>
            <wp:docPr id="13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5"/>
                    <pic:cNvPicPr>
                      <a:picLocks noChangeAspect="1"/>
                    </pic:cNvPicPr>
                  </pic:nvPicPr>
                  <pic:blipFill>
                    <a:blip r:embed="rId34"/>
                    <a:srcRect t="47084"/>
                    <a:stretch>
                      <a:fillRect/>
                    </a:stretch>
                  </pic:blipFill>
                  <pic:spPr>
                    <a:xfrm>
                      <a:off x="0" y="0"/>
                      <a:ext cx="4007485" cy="236791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24</w:t>
      </w:r>
      <w:r>
        <w:fldChar w:fldCharType="end"/>
      </w:r>
      <w:bookmarkStart w:id="116" w:name="_Toc28671"/>
      <w:bookmarkStart w:id="117" w:name="_Toc24254"/>
      <w:bookmarkStart w:id="118" w:name="_Toc30581"/>
      <w:r>
        <w:rPr>
          <w:rFonts w:hint="eastAsia"/>
        </w:rPr>
        <w:t>: Image Encryption (Part 2)</w:t>
      </w:r>
      <w:bookmarkEnd w:id="116"/>
      <w:bookmarkEnd w:id="117"/>
      <w:bookmarkEnd w:id="118"/>
    </w:p>
    <w:p>
      <w:pPr>
        <w:pStyle w:val="3"/>
      </w:pPr>
      <w:r>
        <w:drawing>
          <wp:inline distT="0" distB="0" distL="114300" distR="114300">
            <wp:extent cx="4615815" cy="1884045"/>
            <wp:effectExtent l="0" t="0" r="13335" b="1905"/>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35"/>
                    <a:stretch>
                      <a:fillRect/>
                    </a:stretch>
                  </pic:blipFill>
                  <pic:spPr>
                    <a:xfrm>
                      <a:off x="0" y="0"/>
                      <a:ext cx="4615815" cy="188404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25</w:t>
      </w:r>
      <w:r>
        <w:fldChar w:fldCharType="end"/>
      </w:r>
      <w:bookmarkStart w:id="119" w:name="_Toc19476"/>
      <w:bookmarkStart w:id="120" w:name="_Toc10343"/>
      <w:bookmarkStart w:id="121" w:name="_Toc7633"/>
      <w:r>
        <w:rPr>
          <w:rFonts w:hint="eastAsia"/>
        </w:rPr>
        <w:t>: Encrypted File Compulsorily Opened in Windows</w:t>
      </w:r>
      <w:bookmarkEnd w:id="119"/>
      <w:bookmarkEnd w:id="120"/>
      <w:bookmarkEnd w:id="121"/>
    </w:p>
    <w:p>
      <w:pPr>
        <w:pStyle w:val="3"/>
      </w:pPr>
      <w:r>
        <w:drawing>
          <wp:inline distT="0" distB="0" distL="114300" distR="114300">
            <wp:extent cx="4340225" cy="2094230"/>
            <wp:effectExtent l="0" t="0" r="3175" b="1270"/>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36"/>
                    <a:stretch>
                      <a:fillRect/>
                    </a:stretch>
                  </pic:blipFill>
                  <pic:spPr>
                    <a:xfrm>
                      <a:off x="0" y="0"/>
                      <a:ext cx="4340225" cy="2094230"/>
                    </a:xfrm>
                    <a:prstGeom prst="rect">
                      <a:avLst/>
                    </a:prstGeom>
                    <a:noFill/>
                    <a:ln>
                      <a:noFill/>
                    </a:ln>
                  </pic:spPr>
                </pic:pic>
              </a:graphicData>
            </a:graphic>
          </wp:inline>
        </w:drawing>
      </w:r>
    </w:p>
    <w:p>
      <w:pPr>
        <w:pStyle w:val="3"/>
        <w:rPr>
          <w:rFonts w:hint="eastAsia"/>
        </w:rPr>
      </w:pPr>
      <w:r>
        <w:t xml:space="preserve">Figure </w:t>
      </w:r>
      <w:r>
        <w:fldChar w:fldCharType="begin"/>
      </w:r>
      <w:r>
        <w:instrText xml:space="preserve"> SEQ Figure \* ARABIC </w:instrText>
      </w:r>
      <w:r>
        <w:fldChar w:fldCharType="separate"/>
      </w:r>
      <w:r>
        <w:t>26</w:t>
      </w:r>
      <w:r>
        <w:fldChar w:fldCharType="end"/>
      </w:r>
      <w:bookmarkStart w:id="122" w:name="_Toc8994"/>
      <w:bookmarkStart w:id="123" w:name="_Toc25899"/>
      <w:bookmarkStart w:id="124" w:name="_Toc5307"/>
      <w:r>
        <w:rPr>
          <w:rFonts w:hint="eastAsia"/>
        </w:rPr>
        <w:t>: Image Decryption</w:t>
      </w:r>
      <w:bookmarkEnd w:id="122"/>
      <w:bookmarkEnd w:id="123"/>
      <w:bookmarkEnd w:id="124"/>
    </w:p>
    <w:p>
      <w:pPr>
        <w:rPr>
          <w:rFonts w:hint="eastAsia"/>
        </w:rPr>
      </w:pPr>
    </w:p>
    <w:p>
      <w:pPr>
        <w:rPr>
          <w:rFonts w:hint="eastAsia"/>
        </w:rPr>
      </w:pPr>
    </w:p>
    <w:p>
      <w:pPr>
        <w:rPr>
          <w:rFonts w:hint="eastAsia"/>
        </w:rPr>
      </w:pPr>
    </w:p>
    <w:p>
      <w:pPr>
        <w:rPr>
          <w:rFonts w:hint="eastAsia"/>
        </w:rPr>
      </w:pPr>
    </w:p>
    <w:p>
      <w:pPr>
        <w:pStyle w:val="12"/>
        <w:numPr>
          <w:ilvl w:val="0"/>
          <w:numId w:val="3"/>
        </w:numPr>
        <w:ind w:left="-420" w:leftChars="0" w:firstLineChars="0"/>
      </w:pPr>
      <w:r>
        <w:rPr>
          <w:rFonts w:hint="eastAsia"/>
        </w:rPr>
        <w:t>Video File Encryption (Along with big file encryption, file is larger than 100 MB)</w:t>
      </w:r>
    </w:p>
    <w:p>
      <w:pPr>
        <w:pStyle w:val="3"/>
      </w:pPr>
      <w:r>
        <w:t xml:space="preserve">Table </w:t>
      </w:r>
      <w:r>
        <w:fldChar w:fldCharType="begin"/>
      </w:r>
      <w:r>
        <w:instrText xml:space="preserve"> SEQ Table \* ARABIC </w:instrText>
      </w:r>
      <w:r>
        <w:fldChar w:fldCharType="separate"/>
      </w:r>
      <w:r>
        <w:t>6</w:t>
      </w:r>
      <w:r>
        <w:fldChar w:fldCharType="end"/>
      </w:r>
      <w:bookmarkStart w:id="125" w:name="_Toc4274"/>
      <w:bookmarkStart w:id="126" w:name="_Toc8243"/>
      <w:r>
        <w:t>: Video File Encryption Test Requirements</w:t>
      </w:r>
      <w:bookmarkEnd w:id="125"/>
      <w:bookmarkEnd w:id="126"/>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Video File Encryption Test</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7"/>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Software should successfully encrypt and decrypt video file precisely</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7"/>
              </w:numPr>
              <w:ind w:left="720" w:leftChars="0" w:firstLineChars="0"/>
              <w:rPr>
                <w:rFonts w:hint="default" w:cs="Times New Roman"/>
                <w:kern w:val="0"/>
                <w:sz w:val="24"/>
                <w:szCs w:val="24"/>
                <w:lang w:val="en-US"/>
              </w:rPr>
            </w:pPr>
            <w:r>
              <w:rPr>
                <w:rFonts w:hint="default" w:cs="Times New Roman"/>
                <w:kern w:val="0"/>
                <w:sz w:val="24"/>
                <w:szCs w:val="24"/>
                <w:lang w:val="en-US"/>
              </w:rPr>
              <w:t xml:space="preserve">The program should not be in suspension since the time for processing video is  </w:t>
            </w:r>
          </w:p>
          <w:p>
            <w:pPr>
              <w:numPr>
                <w:ilvl w:val="0"/>
                <w:numId w:val="0"/>
              </w:numPr>
              <w:ind w:left="720" w:leftChars="0" w:firstLine="360" w:firstLineChars="150"/>
              <w:rPr>
                <w:rFonts w:hint="default" w:cs="Times New Roman"/>
                <w:kern w:val="0"/>
                <w:sz w:val="24"/>
                <w:szCs w:val="24"/>
                <w:lang w:val="en-US"/>
              </w:rPr>
            </w:pPr>
            <w:r>
              <w:rPr>
                <w:rFonts w:hint="default" w:cs="Times New Roman"/>
                <w:kern w:val="0"/>
                <w:sz w:val="24"/>
                <w:szCs w:val="24"/>
                <w:lang w:val="en-US"/>
              </w:rPr>
              <w:t>longer</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7"/>
              </w:numPr>
              <w:ind w:left="720" w:leftChars="0" w:firstLineChars="0"/>
              <w:rPr>
                <w:rFonts w:hint="default" w:cs="Times New Roman"/>
                <w:kern w:val="0"/>
                <w:sz w:val="24"/>
                <w:szCs w:val="24"/>
                <w:lang w:val="en-US"/>
              </w:rPr>
            </w:pPr>
            <w:r>
              <w:rPr>
                <w:rFonts w:hint="default" w:cs="Times New Roman"/>
                <w:kern w:val="0"/>
                <w:sz w:val="24"/>
                <w:szCs w:val="24"/>
                <w:lang w:val="en-US"/>
              </w:rPr>
              <w:t>The video should also have suffi</w:t>
            </w:r>
            <w:r>
              <w:rPr>
                <w:rFonts w:hint="eastAsia" w:cs="Times New Roman"/>
                <w:kern w:val="0"/>
                <w:sz w:val="24"/>
                <w:szCs w:val="24"/>
                <w:lang w:val="en-US" w:eastAsia="zh-CN"/>
              </w:rPr>
              <w:t>x</w:t>
            </w:r>
            <w:r>
              <w:rPr>
                <w:rFonts w:hint="default" w:cs="Times New Roman"/>
                <w:kern w:val="0"/>
                <w:sz w:val="24"/>
                <w:szCs w:val="24"/>
                <w:lang w:val="en-US"/>
              </w:rPr>
              <w:t xml:space="preserve"> “.en” after encryption</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7"/>
              </w:numPr>
              <w:ind w:left="720" w:leftChars="0" w:firstLineChars="0"/>
              <w:rPr>
                <w:rFonts w:hint="default" w:cs="Times New Roman"/>
                <w:kern w:val="0"/>
                <w:sz w:val="24"/>
                <w:szCs w:val="24"/>
                <w:lang w:val="en-US"/>
              </w:rPr>
            </w:pPr>
            <w:r>
              <w:rPr>
                <w:rFonts w:hint="default" w:cs="Times New Roman"/>
                <w:kern w:val="0"/>
                <w:sz w:val="24"/>
                <w:szCs w:val="24"/>
                <w:lang w:val="en-US"/>
              </w:rPr>
              <w:t xml:space="preserve">If file is compulsorily entered after encryption, it should be human-unreadable </w:t>
            </w:r>
          </w:p>
          <w:p>
            <w:pPr>
              <w:numPr>
                <w:ilvl w:val="0"/>
                <w:numId w:val="0"/>
              </w:numPr>
              <w:ind w:left="720" w:leftChars="0" w:firstLine="360" w:firstLineChars="150"/>
              <w:rPr>
                <w:rFonts w:hint="default" w:cs="Times New Roman"/>
                <w:kern w:val="0"/>
                <w:sz w:val="24"/>
                <w:szCs w:val="24"/>
                <w:lang w:val="en-US"/>
              </w:rPr>
            </w:pPr>
            <w:r>
              <w:rPr>
                <w:rFonts w:hint="default" w:cs="Times New Roman"/>
                <w:kern w:val="0"/>
                <w:sz w:val="24"/>
                <w:szCs w:val="24"/>
                <w:lang w:val="en-US"/>
              </w:rPr>
              <w:t>contents</w:t>
            </w:r>
          </w:p>
        </w:tc>
      </w:tr>
    </w:tbl>
    <w:p>
      <w:pPr>
        <w:keepNext w:val="0"/>
        <w:keepLines w:val="0"/>
        <w:pageBreakBefore w:val="0"/>
        <w:widowControl/>
        <w:kinsoku/>
        <w:wordWrap/>
        <w:overflowPunct/>
        <w:topLinePunct/>
        <w:autoSpaceDE/>
        <w:autoSpaceDN/>
        <w:bidi w:val="0"/>
        <w:adjustRightInd/>
        <w:snapToGrid/>
        <w:spacing w:before="157" w:beforeLines="50"/>
        <w:jc w:val="center"/>
        <w:textAlignment w:val="auto"/>
      </w:pPr>
      <w:r>
        <w:drawing>
          <wp:inline distT="0" distB="0" distL="114300" distR="114300">
            <wp:extent cx="4636770" cy="924560"/>
            <wp:effectExtent l="0" t="0" r="11430" b="8890"/>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37"/>
                    <a:stretch>
                      <a:fillRect/>
                    </a:stretch>
                  </pic:blipFill>
                  <pic:spPr>
                    <a:xfrm>
                      <a:off x="0" y="0"/>
                      <a:ext cx="4636770" cy="924560"/>
                    </a:xfrm>
                    <a:prstGeom prst="rect">
                      <a:avLst/>
                    </a:prstGeom>
                    <a:noFill/>
                    <a:ln>
                      <a:noFill/>
                    </a:ln>
                  </pic:spPr>
                </pic:pic>
              </a:graphicData>
            </a:graphic>
          </wp:inline>
        </w:drawing>
      </w:r>
    </w:p>
    <w:p>
      <w:pPr>
        <w:pStyle w:val="3"/>
        <w:rPr>
          <w:b/>
          <w:bCs/>
        </w:rPr>
      </w:pPr>
      <w:r>
        <w:t xml:space="preserve">Figure </w:t>
      </w:r>
      <w:r>
        <w:fldChar w:fldCharType="begin"/>
      </w:r>
      <w:r>
        <w:instrText xml:space="preserve"> SEQ Figure \* ARABIC </w:instrText>
      </w:r>
      <w:r>
        <w:fldChar w:fldCharType="separate"/>
      </w:r>
      <w:r>
        <w:t>27</w:t>
      </w:r>
      <w:r>
        <w:fldChar w:fldCharType="end"/>
      </w:r>
      <w:bookmarkStart w:id="127" w:name="_Toc23685"/>
      <w:bookmarkStart w:id="128" w:name="_Toc5733"/>
      <w:bookmarkStart w:id="129" w:name="_Toc3178"/>
      <w:r>
        <w:t>: Original MP4 File</w:t>
      </w:r>
      <w:bookmarkEnd w:id="127"/>
      <w:bookmarkEnd w:id="128"/>
      <w:bookmarkEnd w:id="129"/>
    </w:p>
    <w:p>
      <w:pPr>
        <w:jc w:val="center"/>
      </w:pPr>
      <w:r>
        <w:drawing>
          <wp:inline distT="0" distB="0" distL="114300" distR="114300">
            <wp:extent cx="4411345" cy="4134485"/>
            <wp:effectExtent l="0" t="0" r="8255" b="18415"/>
            <wp:docPr id="1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9"/>
                    <pic:cNvPicPr>
                      <a:picLocks noChangeAspect="1"/>
                    </pic:cNvPicPr>
                  </pic:nvPicPr>
                  <pic:blipFill>
                    <a:blip r:embed="rId38"/>
                    <a:stretch>
                      <a:fillRect/>
                    </a:stretch>
                  </pic:blipFill>
                  <pic:spPr>
                    <a:xfrm>
                      <a:off x="0" y="0"/>
                      <a:ext cx="4411345" cy="4134485"/>
                    </a:xfrm>
                    <a:prstGeom prst="rect">
                      <a:avLst/>
                    </a:prstGeom>
                    <a:noFill/>
                    <a:ln>
                      <a:noFill/>
                    </a:ln>
                  </pic:spPr>
                </pic:pic>
              </a:graphicData>
            </a:graphic>
          </wp:inline>
        </w:drawing>
      </w:r>
    </w:p>
    <w:p>
      <w:pPr>
        <w:pStyle w:val="3"/>
        <w:rPr>
          <w:b/>
          <w:bCs/>
        </w:rPr>
      </w:pPr>
      <w:r>
        <w:t xml:space="preserve">Figure </w:t>
      </w:r>
      <w:r>
        <w:fldChar w:fldCharType="begin"/>
      </w:r>
      <w:r>
        <w:instrText xml:space="preserve"> SEQ Figure \* ARABIC </w:instrText>
      </w:r>
      <w:r>
        <w:fldChar w:fldCharType="separate"/>
      </w:r>
      <w:r>
        <w:t>28</w:t>
      </w:r>
      <w:r>
        <w:fldChar w:fldCharType="end"/>
      </w:r>
      <w:bookmarkStart w:id="130" w:name="_Toc30265"/>
      <w:bookmarkStart w:id="131" w:name="_Toc9058"/>
      <w:bookmarkStart w:id="132" w:name="_Toc19302"/>
      <w:r>
        <w:t>: Encrypted File</w:t>
      </w:r>
      <w:bookmarkEnd w:id="130"/>
      <w:bookmarkEnd w:id="131"/>
      <w:bookmarkEnd w:id="132"/>
    </w:p>
    <w:p>
      <w:pPr>
        <w:jc w:val="center"/>
      </w:pPr>
      <w:r>
        <w:drawing>
          <wp:inline distT="0" distB="0" distL="114300" distR="114300">
            <wp:extent cx="4798695" cy="2954020"/>
            <wp:effectExtent l="0" t="0" r="1905" b="17780"/>
            <wp:docPr id="1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8"/>
                    <pic:cNvPicPr>
                      <a:picLocks noChangeAspect="1"/>
                    </pic:cNvPicPr>
                  </pic:nvPicPr>
                  <pic:blipFill>
                    <a:blip r:embed="rId39"/>
                    <a:stretch>
                      <a:fillRect/>
                    </a:stretch>
                  </pic:blipFill>
                  <pic:spPr>
                    <a:xfrm>
                      <a:off x="0" y="0"/>
                      <a:ext cx="4798695" cy="295402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29</w:t>
      </w:r>
      <w:r>
        <w:fldChar w:fldCharType="end"/>
      </w:r>
      <w:bookmarkStart w:id="133" w:name="_Toc22673"/>
      <w:bookmarkStart w:id="134" w:name="_Toc30365"/>
      <w:bookmarkStart w:id="135" w:name="_Toc3952"/>
      <w:r>
        <w:t>: Decrypted File</w:t>
      </w:r>
      <w:bookmarkEnd w:id="133"/>
      <w:bookmarkEnd w:id="134"/>
      <w:bookmarkEnd w:id="135"/>
    </w:p>
    <w:p>
      <w:pPr>
        <w:pStyle w:val="12"/>
        <w:numPr>
          <w:ilvl w:val="0"/>
          <w:numId w:val="3"/>
        </w:numPr>
        <w:ind w:firstLineChars="0"/>
      </w:pPr>
      <w:bookmarkStart w:id="136" w:name="_Toc1720"/>
      <w:bookmarkStart w:id="137" w:name="_Toc20873"/>
      <w:r>
        <w:rPr>
          <w:rFonts w:hint="eastAsia"/>
        </w:rPr>
        <w:t>Multiple File Encryption</w:t>
      </w:r>
      <w:bookmarkEnd w:id="136"/>
      <w:bookmarkEnd w:id="137"/>
    </w:p>
    <w:p>
      <w:pPr>
        <w:pStyle w:val="3"/>
      </w:pPr>
      <w:r>
        <w:t xml:space="preserve">Table </w:t>
      </w:r>
      <w:r>
        <w:fldChar w:fldCharType="begin"/>
      </w:r>
      <w:r>
        <w:instrText xml:space="preserve"> SEQ Table \* ARABIC </w:instrText>
      </w:r>
      <w:r>
        <w:fldChar w:fldCharType="separate"/>
      </w:r>
      <w:r>
        <w:t>7</w:t>
      </w:r>
      <w:r>
        <w:fldChar w:fldCharType="end"/>
      </w:r>
      <w:bookmarkStart w:id="138" w:name="_Toc21357"/>
      <w:bookmarkStart w:id="139" w:name="_Toc6409"/>
      <w:r>
        <w:t>: Multiple File Encryption Test Requirements</w:t>
      </w:r>
      <w:bookmarkEnd w:id="138"/>
      <w:bookmarkEnd w:id="139"/>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Multiple Files Test</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8"/>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Multiple files include files in same and different types</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8"/>
              </w:numPr>
              <w:ind w:left="720" w:leftChars="0" w:firstLineChars="0"/>
              <w:rPr>
                <w:rFonts w:hint="default" w:cs="Times New Roman"/>
                <w:kern w:val="0"/>
                <w:sz w:val="24"/>
                <w:szCs w:val="24"/>
                <w:lang w:val="en-US"/>
              </w:rPr>
            </w:pPr>
            <w:r>
              <w:rPr>
                <w:rFonts w:hint="default" w:cs="Times New Roman"/>
                <w:kern w:val="0"/>
                <w:sz w:val="24"/>
                <w:szCs w:val="24"/>
                <w:lang w:val="en-US"/>
              </w:rPr>
              <w:t xml:space="preserve">All files should be processed and output to different destination file in their own </w:t>
            </w:r>
          </w:p>
          <w:p>
            <w:pPr>
              <w:numPr>
                <w:ilvl w:val="0"/>
                <w:numId w:val="0"/>
              </w:numPr>
              <w:ind w:left="720" w:leftChars="0" w:firstLine="360" w:firstLineChars="150"/>
              <w:rPr>
                <w:rFonts w:hint="default" w:cs="Times New Roman"/>
                <w:kern w:val="0"/>
                <w:sz w:val="24"/>
                <w:szCs w:val="24"/>
                <w:lang w:val="en-US"/>
              </w:rPr>
            </w:pPr>
            <w:r>
              <w:rPr>
                <w:rFonts w:hint="default" w:cs="Times New Roman"/>
                <w:kern w:val="0"/>
                <w:sz w:val="24"/>
                <w:szCs w:val="24"/>
                <w:lang w:val="en-US"/>
              </w:rPr>
              <w:t>folder</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8"/>
              </w:numPr>
              <w:ind w:left="720" w:leftChars="0" w:firstLineChars="0"/>
              <w:rPr>
                <w:rFonts w:hint="default" w:cs="Times New Roman"/>
                <w:kern w:val="0"/>
                <w:sz w:val="24"/>
                <w:szCs w:val="24"/>
                <w:lang w:val="en-US"/>
              </w:rPr>
            </w:pPr>
            <w:r>
              <w:rPr>
                <w:rFonts w:hint="default" w:cs="Times New Roman"/>
                <w:kern w:val="0"/>
                <w:sz w:val="24"/>
                <w:szCs w:val="24"/>
                <w:lang w:val="en-US"/>
              </w:rPr>
              <w:t>Each file should have names align with source file, must not be mixed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8"/>
              </w:numPr>
              <w:ind w:left="720" w:leftChars="0" w:firstLineChars="0"/>
              <w:rPr>
                <w:rFonts w:hint="default" w:cs="Times New Roman"/>
                <w:kern w:val="0"/>
                <w:sz w:val="24"/>
                <w:szCs w:val="24"/>
                <w:lang w:val="en-US"/>
              </w:rPr>
            </w:pPr>
            <w:r>
              <w:rPr>
                <w:rFonts w:hint="default" w:cs="Times New Roman"/>
                <w:kern w:val="0"/>
                <w:sz w:val="24"/>
                <w:szCs w:val="24"/>
                <w:lang w:val="en-US"/>
              </w:rPr>
              <w:t xml:space="preserve">If one of the path is wrong, process should not be stopped, only the error one will </w:t>
            </w:r>
          </w:p>
          <w:p>
            <w:pPr>
              <w:numPr>
                <w:ilvl w:val="0"/>
                <w:numId w:val="0"/>
              </w:numPr>
              <w:ind w:left="720" w:leftChars="0" w:firstLine="360" w:firstLineChars="150"/>
              <w:rPr>
                <w:rFonts w:hint="default" w:cs="Times New Roman"/>
                <w:kern w:val="0"/>
                <w:sz w:val="24"/>
                <w:szCs w:val="24"/>
                <w:lang w:val="en-US"/>
              </w:rPr>
            </w:pPr>
            <w:r>
              <w:rPr>
                <w:rFonts w:hint="default" w:cs="Times New Roman"/>
                <w:kern w:val="0"/>
                <w:sz w:val="24"/>
                <w:szCs w:val="24"/>
                <w:lang w:val="en-US"/>
              </w:rPr>
              <w:t>stop</w:t>
            </w:r>
          </w:p>
        </w:tc>
      </w:tr>
    </w:tbl>
    <w:p>
      <w:pPr>
        <w:jc w:val="center"/>
      </w:pPr>
      <w:r>
        <w:drawing>
          <wp:inline distT="0" distB="0" distL="114300" distR="114300">
            <wp:extent cx="5101590" cy="2030730"/>
            <wp:effectExtent l="0" t="0" r="3810" b="7620"/>
            <wp:docPr id="1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4"/>
                    <pic:cNvPicPr>
                      <a:picLocks noChangeAspect="1"/>
                    </pic:cNvPicPr>
                  </pic:nvPicPr>
                  <pic:blipFill>
                    <a:blip r:embed="rId40"/>
                    <a:stretch>
                      <a:fillRect/>
                    </a:stretch>
                  </pic:blipFill>
                  <pic:spPr>
                    <a:xfrm>
                      <a:off x="0" y="0"/>
                      <a:ext cx="5101590" cy="203073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30</w:t>
      </w:r>
      <w:r>
        <w:fldChar w:fldCharType="end"/>
      </w:r>
      <w:bookmarkStart w:id="140" w:name="_Toc26555"/>
      <w:bookmarkStart w:id="141" w:name="_Toc13816"/>
      <w:bookmarkStart w:id="142" w:name="_Toc31638"/>
      <w:r>
        <w:t>: Multiple Same Type Files Encryption and Decryption</w:t>
      </w:r>
      <w:r>
        <w:rPr>
          <w:rFonts w:hint="eastAsia"/>
        </w:rPr>
        <w:t xml:space="preserve"> (Three Text Files)</w:t>
      </w:r>
      <w:bookmarkEnd w:id="140"/>
      <w:bookmarkEnd w:id="141"/>
      <w:bookmarkEnd w:id="142"/>
    </w:p>
    <w:p>
      <w:pPr>
        <w:jc w:val="center"/>
        <w:rPr>
          <w:rFonts w:cs="Times New Roman"/>
        </w:rPr>
      </w:pPr>
      <w:r>
        <w:drawing>
          <wp:inline distT="0" distB="0" distL="114300" distR="114300">
            <wp:extent cx="5447030" cy="2149475"/>
            <wp:effectExtent l="0" t="0" r="1270" b="3175"/>
            <wp:docPr id="1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8"/>
                    <pic:cNvPicPr>
                      <a:picLocks noChangeAspect="1"/>
                    </pic:cNvPicPr>
                  </pic:nvPicPr>
                  <pic:blipFill>
                    <a:blip r:embed="rId41"/>
                    <a:stretch>
                      <a:fillRect/>
                    </a:stretch>
                  </pic:blipFill>
                  <pic:spPr>
                    <a:xfrm>
                      <a:off x="0" y="0"/>
                      <a:ext cx="5447030" cy="214947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31</w:t>
      </w:r>
      <w:r>
        <w:fldChar w:fldCharType="end"/>
      </w:r>
      <w:bookmarkStart w:id="143" w:name="_Toc7244"/>
      <w:bookmarkStart w:id="144" w:name="_Toc22645"/>
      <w:bookmarkStart w:id="145" w:name="_Toc29302"/>
      <w:r>
        <w:t>: Multiple different types of File Encryption and Decryption</w:t>
      </w:r>
      <w:r>
        <w:rPr>
          <w:rFonts w:hint="eastAsia"/>
        </w:rPr>
        <w:t xml:space="preserve"> (Text file, and Image files and Video File)</w:t>
      </w:r>
      <w:bookmarkEnd w:id="143"/>
      <w:bookmarkEnd w:id="144"/>
      <w:bookmarkEnd w:id="145"/>
    </w:p>
    <w:p>
      <w:r>
        <w:rPr>
          <w:rFonts w:hint="eastAsia"/>
          <w:b/>
          <w:bCs/>
        </w:rPr>
        <w:t xml:space="preserve">Test Case </w:t>
      </w:r>
      <w:r>
        <w:rPr>
          <w:b/>
          <w:bCs/>
        </w:rPr>
        <w:t>2</w:t>
      </w:r>
      <w:r>
        <w:rPr>
          <w:rFonts w:hint="eastAsia"/>
          <w:b/>
          <w:bCs/>
        </w:rPr>
        <w:t xml:space="preserve">: </w:t>
      </w:r>
      <w:r>
        <w:rPr>
          <w:b/>
          <w:bCs/>
        </w:rPr>
        <w:t>Boundary Condition</w:t>
      </w:r>
    </w:p>
    <w:p>
      <w:pPr>
        <w:pStyle w:val="12"/>
        <w:numPr>
          <w:ilvl w:val="0"/>
          <w:numId w:val="9"/>
        </w:numPr>
        <w:ind w:firstLineChars="0"/>
        <w:rPr>
          <w:rFonts w:cs="Times New Roman"/>
        </w:rPr>
      </w:pPr>
      <w:bookmarkStart w:id="146" w:name="_Toc29877"/>
      <w:bookmarkStart w:id="147" w:name="_Toc2551"/>
      <w:r>
        <w:rPr>
          <w:rFonts w:hint="eastAsia"/>
        </w:rPr>
        <w:t>Encrypting File with No Extension</w:t>
      </w:r>
      <w:bookmarkEnd w:id="146"/>
      <w:bookmarkEnd w:id="147"/>
    </w:p>
    <w:p>
      <w:pPr>
        <w:pStyle w:val="3"/>
      </w:pPr>
      <w:r>
        <w:t xml:space="preserve">Table </w:t>
      </w:r>
      <w:r>
        <w:fldChar w:fldCharType="begin"/>
      </w:r>
      <w:r>
        <w:instrText xml:space="preserve"> SEQ Table \* ARABIC </w:instrText>
      </w:r>
      <w:r>
        <w:fldChar w:fldCharType="separate"/>
      </w:r>
      <w:r>
        <w:t>8</w:t>
      </w:r>
      <w:r>
        <w:fldChar w:fldCharType="end"/>
      </w:r>
      <w:bookmarkStart w:id="148" w:name="_Toc22534"/>
      <w:bookmarkStart w:id="149" w:name="_Toc20490"/>
      <w:r>
        <w:t>: Encrypting File with No Extension Requirements</w:t>
      </w:r>
      <w:bookmarkEnd w:id="148"/>
      <w:bookmarkEnd w:id="149"/>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Encryption File with No Extension</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10"/>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Encryption process should be stopped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0"/>
              </w:numPr>
              <w:ind w:left="720" w:leftChars="0" w:firstLineChars="0"/>
              <w:rPr>
                <w:rFonts w:hint="default" w:cs="Times New Roman"/>
                <w:kern w:val="0"/>
                <w:sz w:val="24"/>
                <w:szCs w:val="24"/>
                <w:lang w:val="en-US"/>
              </w:rPr>
            </w:pPr>
            <w:r>
              <w:rPr>
                <w:rFonts w:hint="default" w:cs="Times New Roman"/>
                <w:kern w:val="0"/>
                <w:sz w:val="24"/>
                <w:szCs w:val="24"/>
                <w:lang w:val="en-US"/>
              </w:rPr>
              <w:t>Error message should be reported</w:t>
            </w:r>
          </w:p>
        </w:tc>
      </w:tr>
    </w:tbl>
    <w:p>
      <w:pPr>
        <w:jc w:val="center"/>
        <w:rPr>
          <w:rFonts w:cs="Times New Roman"/>
        </w:rPr>
      </w:pPr>
      <w:r>
        <w:drawing>
          <wp:inline distT="0" distB="0" distL="114300" distR="114300">
            <wp:extent cx="5130800" cy="858520"/>
            <wp:effectExtent l="0" t="0" r="12700" b="17780"/>
            <wp:docPr id="1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9"/>
                    <pic:cNvPicPr>
                      <a:picLocks noChangeAspect="1"/>
                    </pic:cNvPicPr>
                  </pic:nvPicPr>
                  <pic:blipFill>
                    <a:blip r:embed="rId42"/>
                    <a:stretch>
                      <a:fillRect/>
                    </a:stretch>
                  </pic:blipFill>
                  <pic:spPr>
                    <a:xfrm>
                      <a:off x="0" y="0"/>
                      <a:ext cx="5130800" cy="85852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32</w:t>
      </w:r>
      <w:r>
        <w:fldChar w:fldCharType="end"/>
      </w:r>
      <w:bookmarkStart w:id="150" w:name="_Toc21718"/>
      <w:bookmarkStart w:id="151" w:name="_Toc32630"/>
      <w:bookmarkStart w:id="152" w:name="_Toc18578"/>
      <w:r>
        <w:t>:  File with No Extension</w:t>
      </w:r>
      <w:bookmarkEnd w:id="150"/>
      <w:bookmarkEnd w:id="151"/>
      <w:bookmarkEnd w:id="152"/>
    </w:p>
    <w:p>
      <w:pPr>
        <w:pStyle w:val="12"/>
        <w:numPr>
          <w:ilvl w:val="0"/>
          <w:numId w:val="9"/>
        </w:numPr>
        <w:ind w:firstLineChars="0"/>
      </w:pPr>
      <w:bookmarkStart w:id="153" w:name="_Toc25755"/>
      <w:bookmarkStart w:id="154" w:name="_Toc23723"/>
      <w:r>
        <w:rPr>
          <w:rFonts w:hint="eastAsia"/>
        </w:rPr>
        <w:t>Empty File Encryption</w:t>
      </w:r>
      <w:bookmarkEnd w:id="153"/>
      <w:bookmarkEnd w:id="154"/>
    </w:p>
    <w:p>
      <w:pPr>
        <w:pStyle w:val="3"/>
      </w:pPr>
      <w:r>
        <w:t xml:space="preserve">Table </w:t>
      </w:r>
      <w:r>
        <w:fldChar w:fldCharType="begin"/>
      </w:r>
      <w:r>
        <w:instrText xml:space="preserve"> SEQ Table \* ARABIC </w:instrText>
      </w:r>
      <w:r>
        <w:fldChar w:fldCharType="separate"/>
      </w:r>
      <w:r>
        <w:t>9</w:t>
      </w:r>
      <w:r>
        <w:fldChar w:fldCharType="end"/>
      </w:r>
      <w:bookmarkStart w:id="155" w:name="_Toc593"/>
      <w:bookmarkStart w:id="156" w:name="_Toc6249"/>
      <w:r>
        <w:t>: Empty File Encryption Requirements</w:t>
      </w:r>
      <w:bookmarkEnd w:id="155"/>
      <w:bookmarkEnd w:id="156"/>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Empty File Input</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11"/>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The padding should be in an error state</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1"/>
              </w:numPr>
              <w:ind w:left="720" w:leftChars="0" w:firstLineChars="0"/>
              <w:rPr>
                <w:rFonts w:hint="default" w:cs="Times New Roman"/>
                <w:kern w:val="0"/>
                <w:sz w:val="24"/>
                <w:szCs w:val="24"/>
                <w:lang w:val="en-US"/>
              </w:rPr>
            </w:pPr>
            <w:r>
              <w:rPr>
                <w:rFonts w:hint="default" w:cs="Times New Roman"/>
                <w:kern w:val="0"/>
                <w:sz w:val="24"/>
                <w:szCs w:val="24"/>
                <w:lang w:val="en-US"/>
              </w:rPr>
              <w:t>Encryption process should be stopped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1"/>
              </w:numPr>
              <w:ind w:left="720" w:leftChars="0" w:firstLineChars="0"/>
              <w:rPr>
                <w:rFonts w:hint="default" w:cs="Times New Roman"/>
                <w:kern w:val="0"/>
                <w:sz w:val="24"/>
                <w:szCs w:val="24"/>
                <w:lang w:val="en-US"/>
              </w:rPr>
            </w:pPr>
            <w:r>
              <w:rPr>
                <w:rFonts w:hint="default" w:cs="Times New Roman"/>
                <w:kern w:val="0"/>
                <w:sz w:val="24"/>
                <w:szCs w:val="24"/>
                <w:lang w:val="en-US"/>
              </w:rPr>
              <w:t>Error message will display from PKCS7 padding function</w:t>
            </w:r>
          </w:p>
        </w:tc>
      </w:tr>
    </w:tbl>
    <w:p>
      <w:pPr>
        <w:jc w:val="center"/>
        <w:rPr>
          <w:rFonts w:cs="Times New Roman"/>
        </w:rPr>
      </w:pPr>
      <w:r>
        <w:drawing>
          <wp:inline distT="0" distB="0" distL="114300" distR="114300">
            <wp:extent cx="4985385" cy="793750"/>
            <wp:effectExtent l="0" t="0" r="5715" b="6350"/>
            <wp:docPr id="1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3"/>
                    <pic:cNvPicPr>
                      <a:picLocks noChangeAspect="1"/>
                    </pic:cNvPicPr>
                  </pic:nvPicPr>
                  <pic:blipFill>
                    <a:blip r:embed="rId43"/>
                    <a:stretch>
                      <a:fillRect/>
                    </a:stretch>
                  </pic:blipFill>
                  <pic:spPr>
                    <a:xfrm>
                      <a:off x="0" y="0"/>
                      <a:ext cx="4985385" cy="793750"/>
                    </a:xfrm>
                    <a:prstGeom prst="rect">
                      <a:avLst/>
                    </a:prstGeom>
                    <a:noFill/>
                    <a:ln>
                      <a:noFill/>
                    </a:ln>
                  </pic:spPr>
                </pic:pic>
              </a:graphicData>
            </a:graphic>
          </wp:inline>
        </w:drawing>
      </w:r>
    </w:p>
    <w:p>
      <w:pPr>
        <w:pStyle w:val="3"/>
        <w:rPr>
          <w:b/>
          <w:bCs/>
        </w:rPr>
      </w:pPr>
      <w:r>
        <w:t xml:space="preserve">Figure </w:t>
      </w:r>
      <w:r>
        <w:fldChar w:fldCharType="begin"/>
      </w:r>
      <w:r>
        <w:instrText xml:space="preserve"> SEQ Figure \* ARABIC </w:instrText>
      </w:r>
      <w:r>
        <w:fldChar w:fldCharType="separate"/>
      </w:r>
      <w:r>
        <w:t>33</w:t>
      </w:r>
      <w:r>
        <w:fldChar w:fldCharType="end"/>
      </w:r>
      <w:bookmarkStart w:id="157" w:name="_Toc5294"/>
      <w:bookmarkStart w:id="158" w:name="_Toc18132"/>
      <w:bookmarkStart w:id="159" w:name="_Toc27836"/>
      <w:r>
        <w:t>: Empty Test</w:t>
      </w:r>
      <w:bookmarkEnd w:id="157"/>
      <w:bookmarkEnd w:id="158"/>
      <w:bookmarkEnd w:id="159"/>
    </w:p>
    <w:p>
      <w:r>
        <w:rPr>
          <w:rFonts w:hint="eastAsia"/>
          <w:b/>
          <w:bCs/>
        </w:rPr>
        <w:t xml:space="preserve">Test Case </w:t>
      </w:r>
      <w:r>
        <w:rPr>
          <w:b/>
          <w:bCs/>
        </w:rPr>
        <w:t>3: Fault Tolerance</w:t>
      </w:r>
    </w:p>
    <w:p>
      <w:pPr>
        <w:pStyle w:val="12"/>
        <w:numPr>
          <w:ilvl w:val="0"/>
          <w:numId w:val="12"/>
        </w:numPr>
        <w:ind w:firstLineChars="0"/>
      </w:pPr>
      <w:bookmarkStart w:id="160" w:name="_Toc8116"/>
      <w:bookmarkStart w:id="161" w:name="_Toc30297"/>
      <w:r>
        <w:rPr>
          <w:rFonts w:hint="eastAsia"/>
        </w:rPr>
        <w:t>Non-existence File</w:t>
      </w:r>
      <w:bookmarkEnd w:id="160"/>
      <w:bookmarkEnd w:id="161"/>
    </w:p>
    <w:p>
      <w:pPr>
        <w:pStyle w:val="3"/>
        <w:rPr>
          <w:b/>
          <w:bCs/>
        </w:rPr>
      </w:pPr>
      <w:r>
        <w:t xml:space="preserve">Table </w:t>
      </w:r>
      <w:r>
        <w:fldChar w:fldCharType="begin"/>
      </w:r>
      <w:r>
        <w:instrText xml:space="preserve"> SEQ Table \* ARABIC </w:instrText>
      </w:r>
      <w:r>
        <w:fldChar w:fldCharType="separate"/>
      </w:r>
      <w:r>
        <w:t>10</w:t>
      </w:r>
      <w:r>
        <w:fldChar w:fldCharType="end"/>
      </w:r>
      <w:bookmarkStart w:id="162" w:name="_Toc30661"/>
      <w:bookmarkStart w:id="163" w:name="_Toc18987"/>
      <w:r>
        <w:t xml:space="preserve">: Non-existence File Input </w:t>
      </w:r>
      <w:r>
        <w:rPr>
          <w:rFonts w:hint="eastAsia"/>
        </w:rPr>
        <w:t>Test Requirements</w:t>
      </w:r>
      <w:bookmarkEnd w:id="162"/>
      <w:bookmarkEnd w:id="163"/>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Non-existence File</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13"/>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Encryption should be stopped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3"/>
              </w:numPr>
              <w:ind w:left="720" w:leftChars="0" w:firstLineChars="0"/>
              <w:rPr>
                <w:rFonts w:hint="default" w:cs="Times New Roman"/>
                <w:kern w:val="0"/>
                <w:sz w:val="24"/>
                <w:szCs w:val="24"/>
                <w:lang w:val="en-US"/>
              </w:rPr>
            </w:pPr>
            <w:r>
              <w:rPr>
                <w:rFonts w:hint="default" w:cs="Times New Roman"/>
                <w:kern w:val="0"/>
                <w:sz w:val="24"/>
                <w:szCs w:val="24"/>
                <w:lang w:val="en-US"/>
              </w:rPr>
              <w:t>Error message  “No such file or directory” should be displayed</w:t>
            </w:r>
          </w:p>
        </w:tc>
      </w:tr>
    </w:tbl>
    <w:p>
      <w:pPr>
        <w:jc w:val="center"/>
        <w:rPr>
          <w:rFonts w:cs="Times New Roman"/>
        </w:rPr>
      </w:pPr>
      <w:r>
        <w:drawing>
          <wp:inline distT="0" distB="0" distL="114300" distR="114300">
            <wp:extent cx="4977130" cy="726440"/>
            <wp:effectExtent l="0" t="0" r="13970" b="16510"/>
            <wp:docPr id="1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4"/>
                    <pic:cNvPicPr>
                      <a:picLocks noChangeAspect="1"/>
                    </pic:cNvPicPr>
                  </pic:nvPicPr>
                  <pic:blipFill>
                    <a:blip r:embed="rId44"/>
                    <a:stretch>
                      <a:fillRect/>
                    </a:stretch>
                  </pic:blipFill>
                  <pic:spPr>
                    <a:xfrm>
                      <a:off x="0" y="0"/>
                      <a:ext cx="4977130" cy="72644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34</w:t>
      </w:r>
      <w:r>
        <w:fldChar w:fldCharType="end"/>
      </w:r>
      <w:bookmarkStart w:id="164" w:name="_Toc15066"/>
      <w:bookmarkStart w:id="165" w:name="_Toc18147"/>
      <w:bookmarkStart w:id="166" w:name="_Toc2215"/>
      <w:r>
        <w:t>: Input File Non-existence</w:t>
      </w:r>
      <w:bookmarkEnd w:id="164"/>
      <w:bookmarkEnd w:id="165"/>
      <w:bookmarkEnd w:id="166"/>
    </w:p>
    <w:p>
      <w:pPr>
        <w:pStyle w:val="12"/>
        <w:numPr>
          <w:ilvl w:val="0"/>
          <w:numId w:val="12"/>
        </w:numPr>
        <w:ind w:firstLineChars="0"/>
      </w:pPr>
      <w:r>
        <w:t>The data of the encrypted file is unauthorized modified</w:t>
      </w:r>
    </w:p>
    <w:p>
      <w:pPr>
        <w:pStyle w:val="3"/>
        <w:rPr>
          <w:b/>
          <w:bCs/>
        </w:rPr>
      </w:pPr>
      <w:r>
        <w:t xml:space="preserve">Table </w:t>
      </w:r>
      <w:r>
        <w:fldChar w:fldCharType="begin"/>
      </w:r>
      <w:r>
        <w:instrText xml:space="preserve"> SEQ Table \* ARABIC </w:instrText>
      </w:r>
      <w:r>
        <w:fldChar w:fldCharType="separate"/>
      </w:r>
      <w:r>
        <w:t>11</w:t>
      </w:r>
      <w:r>
        <w:fldChar w:fldCharType="end"/>
      </w:r>
      <w:bookmarkStart w:id="167" w:name="_Toc5709"/>
      <w:bookmarkStart w:id="168" w:name="_Toc12480"/>
      <w:r>
        <w:rPr>
          <w:rFonts w:hint="eastAsia"/>
        </w:rPr>
        <w:t>: Unauthorized Modified Error Test Requirements</w:t>
      </w:r>
      <w:bookmarkEnd w:id="167"/>
      <w:bookmarkEnd w:id="168"/>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Unauthorized Modification</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14"/>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It shuold check with PKCS7 padding and report the error</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4"/>
              </w:numPr>
              <w:ind w:left="720" w:leftChars="0" w:firstLineChars="0"/>
              <w:rPr>
                <w:rFonts w:hint="default" w:cs="Times New Roman"/>
                <w:kern w:val="0"/>
                <w:sz w:val="24"/>
                <w:szCs w:val="24"/>
                <w:lang w:val="en-US"/>
              </w:rPr>
            </w:pPr>
            <w:r>
              <w:rPr>
                <w:rFonts w:hint="default" w:cs="Times New Roman"/>
                <w:kern w:val="0"/>
                <w:sz w:val="24"/>
                <w:szCs w:val="24"/>
                <w:lang w:val="en-US"/>
              </w:rPr>
              <w:t>Processing files should be stopped then showing the file that cannot be handled</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4"/>
              </w:numPr>
              <w:ind w:left="720" w:leftChars="0" w:firstLineChars="0"/>
              <w:rPr>
                <w:rFonts w:hint="default" w:cs="Times New Roman"/>
                <w:kern w:val="0"/>
                <w:sz w:val="24"/>
                <w:szCs w:val="24"/>
                <w:lang w:val="en-US"/>
              </w:rPr>
            </w:pPr>
            <w:r>
              <w:rPr>
                <w:rFonts w:hint="default" w:cs="Times New Roman"/>
                <w:kern w:val="0"/>
                <w:sz w:val="24"/>
                <w:szCs w:val="24"/>
                <w:lang w:val="en-US"/>
              </w:rPr>
              <w:t>Other encryption or decryption should still running</w:t>
            </w:r>
          </w:p>
        </w:tc>
      </w:tr>
    </w:tbl>
    <w:p>
      <w:pPr>
        <w:keepNext w:val="0"/>
        <w:keepLines w:val="0"/>
        <w:pageBreakBefore w:val="0"/>
        <w:widowControl/>
        <w:kinsoku/>
        <w:wordWrap/>
        <w:overflowPunct/>
        <w:topLinePunct/>
        <w:autoSpaceDE/>
        <w:autoSpaceDN/>
        <w:bidi w:val="0"/>
        <w:adjustRightInd/>
        <w:snapToGrid/>
        <w:spacing w:before="157" w:beforeLines="50"/>
        <w:jc w:val="center"/>
        <w:textAlignment w:val="auto"/>
      </w:pPr>
      <w:r>
        <w:drawing>
          <wp:inline distT="0" distB="0" distL="114300" distR="114300">
            <wp:extent cx="4615815" cy="1751965"/>
            <wp:effectExtent l="0" t="0" r="13335" b="635"/>
            <wp:docPr id="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9"/>
                    <pic:cNvPicPr>
                      <a:picLocks noChangeAspect="1"/>
                    </pic:cNvPicPr>
                  </pic:nvPicPr>
                  <pic:blipFill>
                    <a:blip r:embed="rId45"/>
                    <a:stretch>
                      <a:fillRect/>
                    </a:stretch>
                  </pic:blipFill>
                  <pic:spPr>
                    <a:xfrm>
                      <a:off x="0" y="0"/>
                      <a:ext cx="4615815" cy="1751965"/>
                    </a:xfrm>
                    <a:prstGeom prst="rect">
                      <a:avLst/>
                    </a:prstGeom>
                    <a:noFill/>
                    <a:ln>
                      <a:noFill/>
                    </a:ln>
                  </pic:spPr>
                </pic:pic>
              </a:graphicData>
            </a:graphic>
          </wp:inline>
        </w:drawing>
      </w:r>
      <w:r>
        <mc:AlternateContent>
          <mc:Choice Requires="wps">
            <w:drawing>
              <wp:anchor distT="0" distB="0" distL="114300" distR="114300" simplePos="0" relativeHeight="251660288" behindDoc="0" locked="0" layoutInCell="1" allowOverlap="1">
                <wp:simplePos x="0" y="0"/>
                <wp:positionH relativeFrom="column">
                  <wp:posOffset>548005</wp:posOffset>
                </wp:positionH>
                <wp:positionV relativeFrom="paragraph">
                  <wp:posOffset>848995</wp:posOffset>
                </wp:positionV>
                <wp:extent cx="3079750" cy="208915"/>
                <wp:effectExtent l="13970" t="14605" r="30480" b="24130"/>
                <wp:wrapNone/>
                <wp:docPr id="12" name="矩形 12"/>
                <wp:cNvGraphicFramePr/>
                <a:graphic xmlns:a="http://schemas.openxmlformats.org/drawingml/2006/main">
                  <a:graphicData uri="http://schemas.microsoft.com/office/word/2010/wordprocessingShape">
                    <wps:wsp>
                      <wps:cNvSpPr/>
                      <wps:spPr>
                        <a:xfrm>
                          <a:off x="1443355" y="6203950"/>
                          <a:ext cx="3079750" cy="2089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5pt;margin-top:66.85pt;height:16.45pt;width:242.5pt;z-index:251660288;v-text-anchor:middle;mso-width-relative:page;mso-height-relative:page;" filled="f" stroked="t" coordsize="21600,21600" o:gfxdata="UEsDBAoAAAAAAIdO4kAAAAAAAAAAAAAAAAAEAAAAZHJzL1BLAwQUAAAACACHTuJAeza2btcAAAAK&#10;AQAADwAAAGRycy9kb3ducmV2LnhtbE2PwU7DMAyG70i8Q+RJXBBLS0U2laY7MCFuk+jQuLpN1lZr&#10;nKrJtsLTY05w9Odfvz8Xm9kN4mKn0HvSkC4TEJYab3pqNXzsXx/WIEJEMjh4shq+bIBNeXtTYG78&#10;ld7tpYqt4BIKOWroYhxzKUPTWYdh6UdLvDv6yWHkcWqlmfDK5W6Qj0mipMOe+EKHo33pbHOqzk5D&#10;fRiH7+PWfc6HShHu3nZI23ut7xZp8gwi2jn+heFXn9WhZKfan8kEMWhYq4yTzLNsBYIDT6uUSc1E&#10;KQWyLOT/F8ofUEsDBBQAAAAIAIdO4kCR+74UeQIAANkEAAAOAAAAZHJzL2Uyb0RvYy54bWytVEtu&#10;2zAQ3RfoHQjuG8l2HNtC5MCI4aJA0ARIi65pirII8FeStpxepkB3PUSPU/QafZSUT9MusqgX8gxn&#10;+Ibz+IbnF0etyEH4IK0p6egkp0QYbitpdiX9+GHzZk5JiMxUTFkjSnonAr1Yvn513rpCjG1jVSU8&#10;AYgJRetK2sToiiwLvBGahRPrhEGwtl6zCNfvssqzFuhaZeM8P8ta6yvnLRchYHXdB+mA6F8CaOta&#10;crG2fK+FiT2qF4pFtBQa6QJddqeta8HjdV0HEYkqKTqN3RdFYG/TN1ues2LnmWskH47AXnKEZz1p&#10;Jg2KPkCtWWRk7+VfUFpyb4Ot4wm3Ousb6RhBF6P8GTe3DXOi6wVUB/dAevh/sPz94cYTWUEJY0oM&#10;07jxX1+///zxjWAB7LQuFEi6dTd+8ALM1Oqx9jr9owlyxP7T08lkOqXkrqRn43yymA7simMkHAmT&#10;fLaYYZFwZIzz+WI0TQWyRyTnQ3wrrCbJKKnH7XWkssNViH3qfUoqbOxGKoV1VihDWoDOpzMcgDPI&#10;soYcYGqH1oLZUcLUDnrn0XeQwSpZpe1pd/C77aXy5MCgks0mx2842R9pqfaahabP60IpjRVaRoyE&#10;krqk87T5frcyaC8R2FOWrK2t7kC4t70Sg+MbCdgrFuIN85Ae+MFwxmt8amXRlB0sShrrv/xrPeVD&#10;EYhS0kLKaPjznnlBiXpnoJUFriZpv3NOp7MxHP80sn0aMXt9acHDCM+A452Z8qO6N2tv9SfM8CpV&#10;RYgZjto9tYNzGfsRwyvAxWrVpUHvjsUrc+t4Au8vcLWPtpbd3T6yM5AGxXfqGKYzjdRTv8t6fJ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7NrZu1wAAAAoBAAAPAAAAAAAAAAEAIAAAACIAAABk&#10;cnMvZG93bnJldi54bWxQSwECFAAUAAAACACHTuJAkfu+FHkCAADZBAAADgAAAAAAAAABACAAAAAm&#10;AQAAZHJzL2Uyb0RvYy54bWxQSwUGAAAAAAYABgBZAQAAEQYAAAAA&#10;">
                <v:fill on="f" focussize="0,0"/>
                <v:stroke weight="2.25pt" color="#FF0000 [2404]" miterlimit="8" joinstyle="miter"/>
                <v:imagedata o:title=""/>
                <o:lock v:ext="edit" aspectratio="f"/>
              </v:rect>
            </w:pict>
          </mc:Fallback>
        </mc:AlternateContent>
      </w:r>
    </w:p>
    <w:p>
      <w:pPr>
        <w:pStyle w:val="3"/>
      </w:pPr>
      <w:r>
        <w:t xml:space="preserve">Figure </w:t>
      </w:r>
      <w:r>
        <w:fldChar w:fldCharType="begin"/>
      </w:r>
      <w:r>
        <w:instrText xml:space="preserve"> SEQ Figure \* ARABIC </w:instrText>
      </w:r>
      <w:r>
        <w:fldChar w:fldCharType="separate"/>
      </w:r>
      <w:r>
        <w:t>35</w:t>
      </w:r>
      <w:r>
        <w:fldChar w:fldCharType="end"/>
      </w:r>
      <w:bookmarkStart w:id="169" w:name="_Toc16154"/>
      <w:bookmarkStart w:id="170" w:name="_Toc14543"/>
      <w:bookmarkStart w:id="171" w:name="_Toc11088"/>
      <w:r>
        <w:t>: Modified File will be Reported and Stop that Process</w:t>
      </w:r>
      <w:bookmarkEnd w:id="169"/>
      <w:bookmarkEnd w:id="170"/>
      <w:bookmarkEnd w:id="171"/>
    </w:p>
    <w:p/>
    <w:p>
      <w:bookmarkStart w:id="172" w:name="_Toc5073"/>
      <w:bookmarkStart w:id="173" w:name="_Toc29641"/>
      <w:r>
        <w:rPr>
          <w:rFonts w:hint="eastAsia"/>
          <w:b/>
          <w:bCs/>
        </w:rPr>
        <w:t>Test Case 4</w:t>
      </w:r>
      <w:r>
        <w:rPr>
          <w:b/>
          <w:bCs/>
        </w:rPr>
        <w:t xml:space="preserve">: </w:t>
      </w:r>
      <w:r>
        <w:rPr>
          <w:rFonts w:hint="eastAsia"/>
          <w:b/>
          <w:bCs/>
        </w:rPr>
        <w:t>Performance test</w:t>
      </w:r>
      <w:bookmarkEnd w:id="172"/>
      <w:bookmarkEnd w:id="173"/>
    </w:p>
    <w:p>
      <w:pPr>
        <w:pStyle w:val="3"/>
      </w:pPr>
      <w:bookmarkStart w:id="174" w:name="_Toc23619"/>
      <w:bookmarkStart w:id="175" w:name="_Toc13868"/>
      <w:r>
        <w:t xml:space="preserve">Table </w:t>
      </w:r>
      <w:r>
        <w:fldChar w:fldCharType="begin"/>
      </w:r>
      <w:r>
        <w:instrText xml:space="preserve"> SEQ Table \* ARABIC </w:instrText>
      </w:r>
      <w:r>
        <w:fldChar w:fldCharType="separate"/>
      </w:r>
      <w:r>
        <w:t>12</w:t>
      </w:r>
      <w:r>
        <w:fldChar w:fldCharType="end"/>
      </w:r>
      <w:bookmarkStart w:id="176" w:name="_Toc17571"/>
      <w:bookmarkStart w:id="177" w:name="_Toc22870"/>
      <w:r>
        <w:t>: Performance Test Requirements</w:t>
      </w:r>
      <w:bookmarkEnd w:id="174"/>
      <w:bookmarkEnd w:id="175"/>
      <w:bookmarkEnd w:id="176"/>
      <w:bookmarkEnd w:id="177"/>
    </w:p>
    <w:tbl>
      <w:tblPr>
        <w:tblStyle w:val="13"/>
        <w:tblW w:w="9242" w:type="dxa"/>
        <w:tblInd w:w="0" w:type="dxa"/>
        <w:tblLayout w:type="fixed"/>
        <w:tblCellMar>
          <w:top w:w="0" w:type="dxa"/>
          <w:left w:w="108" w:type="dxa"/>
          <w:bottom w:w="0" w:type="dxa"/>
          <w:right w:w="108" w:type="dxa"/>
        </w:tblCellMar>
      </w:tblPr>
      <w:tblGrid>
        <w:gridCol w:w="9242"/>
      </w:tblGrid>
      <w:tr>
        <w:tblPrEx>
          <w:tblCellMar>
            <w:top w:w="0" w:type="dxa"/>
            <w:left w:w="108" w:type="dxa"/>
            <w:bottom w:w="0" w:type="dxa"/>
            <w:right w:w="108" w:type="dxa"/>
          </w:tblCellMar>
        </w:tblPrEx>
        <w:tc>
          <w:tcPr>
            <w:tcW w:w="9242" w:type="dxa"/>
            <w:tcBorders>
              <w:top w:val="single" w:color="auto" w:sz="12" w:space="0"/>
              <w:left w:val="nil"/>
              <w:bottom w:val="single" w:color="auto" w:sz="12" w:space="0"/>
              <w:right w:val="nil"/>
              <w:insideV w:val="single" w:sz="4" w:space="0"/>
            </w:tcBorders>
            <w:shd w:val="clear" w:color="auto" w:fill="auto"/>
          </w:tcPr>
          <w:p>
            <w:pPr>
              <w:jc w:val="center"/>
              <w:rPr>
                <w:rFonts w:hint="default" w:ascii="Calibri" w:hAnsi="Calibri" w:eastAsia="SimSun" w:cs="Times New Roman"/>
                <w:b/>
                <w:caps/>
                <w:kern w:val="0"/>
                <w:sz w:val="20"/>
                <w:szCs w:val="20"/>
                <w:lang w:val="en-US"/>
              </w:rPr>
            </w:pPr>
            <w:r>
              <w:rPr>
                <w:rFonts w:hint="default"/>
                <w:b/>
                <w:bCs/>
                <w:lang w:val="en-US"/>
              </w:rPr>
              <w:t>Performance Test</w:t>
            </w:r>
          </w:p>
        </w:tc>
      </w:tr>
      <w:tr>
        <w:tblPrEx>
          <w:tblCellMar>
            <w:top w:w="0" w:type="dxa"/>
            <w:left w:w="108" w:type="dxa"/>
            <w:bottom w:w="0" w:type="dxa"/>
            <w:right w:w="108" w:type="dxa"/>
          </w:tblCellMar>
        </w:tblPrEx>
        <w:trPr>
          <w:trHeight w:val="301" w:hRule="atLeast"/>
        </w:trPr>
        <w:tc>
          <w:tcPr>
            <w:tcW w:w="9242" w:type="dxa"/>
            <w:tcBorders>
              <w:top w:val="single" w:color="auto" w:sz="12" w:space="0"/>
              <w:left w:val="nil"/>
              <w:bottom w:val="single" w:color="000000" w:sz="4" w:space="0"/>
              <w:right w:val="nil"/>
              <w:insideV w:val="single" w:sz="4" w:space="0"/>
            </w:tcBorders>
            <w:shd w:val="clear" w:color="auto" w:fill="auto"/>
          </w:tcPr>
          <w:p>
            <w:pPr>
              <w:numPr>
                <w:ilvl w:val="0"/>
                <w:numId w:val="15"/>
              </w:numPr>
              <w:ind w:left="720" w:leftChars="0" w:firstLineChars="0"/>
              <w:rPr>
                <w:rFonts w:hint="default" w:ascii="Times New Roman" w:hAnsi="Times New Roman" w:eastAsia="SimSun" w:cs="Times New Roman"/>
                <w:kern w:val="0"/>
                <w:sz w:val="24"/>
                <w:szCs w:val="24"/>
                <w:lang w:val="en-US"/>
              </w:rPr>
            </w:pPr>
            <w:r>
              <w:rPr>
                <w:rFonts w:hint="default" w:cs="Times New Roman"/>
                <w:kern w:val="0"/>
                <w:sz w:val="24"/>
                <w:szCs w:val="24"/>
                <w:lang w:val="en-US"/>
              </w:rPr>
              <w:t xml:space="preserve">The performance should display that all encryption starts at the same time, </w:t>
            </w:r>
          </w:p>
          <w:p>
            <w:pPr>
              <w:numPr>
                <w:ilvl w:val="0"/>
                <w:numId w:val="0"/>
              </w:numPr>
              <w:ind w:left="720" w:leftChars="0" w:firstLine="360" w:firstLineChars="150"/>
              <w:rPr>
                <w:rFonts w:hint="default" w:ascii="Times New Roman" w:hAnsi="Times New Roman" w:eastAsia="SimSun" w:cs="Times New Roman"/>
                <w:kern w:val="0"/>
                <w:sz w:val="24"/>
                <w:szCs w:val="24"/>
                <w:lang w:val="en-US"/>
              </w:rPr>
            </w:pPr>
            <w:r>
              <w:rPr>
                <w:rFonts w:hint="default" w:cs="Times New Roman"/>
                <w:kern w:val="0"/>
                <w:sz w:val="24"/>
                <w:szCs w:val="24"/>
                <w:lang w:val="en-US"/>
              </w:rPr>
              <w:t>indicating multi-threading</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5"/>
              </w:numPr>
              <w:ind w:left="720" w:leftChars="0" w:firstLineChars="0"/>
              <w:rPr>
                <w:rFonts w:hint="default" w:cs="Times New Roman"/>
                <w:kern w:val="0"/>
                <w:sz w:val="24"/>
                <w:szCs w:val="24"/>
                <w:lang w:val="en-US"/>
              </w:rPr>
            </w:pPr>
            <w:r>
              <w:rPr>
                <w:rFonts w:hint="default" w:cs="Times New Roman"/>
                <w:kern w:val="0"/>
                <w:sz w:val="24"/>
                <w:szCs w:val="24"/>
                <w:lang w:val="en-US"/>
              </w:rPr>
              <w:t>The encryption and decryption has recorded the time in UNIX format</w:t>
            </w:r>
          </w:p>
        </w:tc>
      </w:tr>
      <w:tr>
        <w:tblPrEx>
          <w:tblCellMar>
            <w:top w:w="0" w:type="dxa"/>
            <w:left w:w="108" w:type="dxa"/>
            <w:bottom w:w="0" w:type="dxa"/>
            <w:right w:w="108" w:type="dxa"/>
          </w:tblCellMar>
        </w:tblPrEx>
        <w:trPr>
          <w:trHeight w:val="301" w:hRule="atLeast"/>
        </w:trPr>
        <w:tc>
          <w:tcPr>
            <w:tcW w:w="9242" w:type="dxa"/>
            <w:tcBorders>
              <w:top w:val="single" w:color="000000" w:sz="4" w:space="0"/>
              <w:left w:val="nil"/>
              <w:bottom w:val="single" w:color="000000" w:sz="4" w:space="0"/>
              <w:right w:val="nil"/>
              <w:insideV w:val="single" w:sz="4" w:space="0"/>
            </w:tcBorders>
            <w:shd w:val="clear" w:color="auto" w:fill="auto"/>
          </w:tcPr>
          <w:p>
            <w:pPr>
              <w:numPr>
                <w:ilvl w:val="0"/>
                <w:numId w:val="15"/>
              </w:numPr>
              <w:ind w:left="720" w:leftChars="0" w:firstLineChars="0"/>
              <w:rPr>
                <w:rFonts w:hint="default" w:cs="Times New Roman"/>
                <w:kern w:val="0"/>
                <w:sz w:val="24"/>
                <w:szCs w:val="24"/>
                <w:lang w:val="en-US"/>
              </w:rPr>
            </w:pPr>
            <w:r>
              <w:rPr>
                <w:rFonts w:hint="default" w:cs="Times New Roman"/>
                <w:kern w:val="0"/>
                <w:sz w:val="24"/>
                <w:szCs w:val="24"/>
                <w:lang w:val="en-US"/>
              </w:rPr>
              <w:t>All files should be decrypted and encrypted successfully</w:t>
            </w:r>
          </w:p>
        </w:tc>
      </w:tr>
    </w:tbl>
    <w:p>
      <w:r>
        <w:rPr>
          <w:rFonts w:hint="eastAsia"/>
        </w:rPr>
        <w:t>Figure 35 shows time in UNIX format which indicates that each encryption is parallel to each other, indicating multi-thread, and the whole encryption process is within a reasonable time.</w:t>
      </w:r>
    </w:p>
    <w:p>
      <w:pPr>
        <w:jc w:val="center"/>
      </w:pPr>
      <w:r>
        <w:drawing>
          <wp:inline distT="0" distB="0" distL="114300" distR="114300">
            <wp:extent cx="4354830" cy="1790700"/>
            <wp:effectExtent l="0" t="0" r="7620" b="0"/>
            <wp:docPr id="1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1"/>
                    <pic:cNvPicPr>
                      <a:picLocks noChangeAspect="1"/>
                    </pic:cNvPicPr>
                  </pic:nvPicPr>
                  <pic:blipFill>
                    <a:blip r:embed="rId46"/>
                    <a:stretch>
                      <a:fillRect/>
                    </a:stretch>
                  </pic:blipFill>
                  <pic:spPr>
                    <a:xfrm>
                      <a:off x="0" y="0"/>
                      <a:ext cx="4354830" cy="1790700"/>
                    </a:xfrm>
                    <a:prstGeom prst="rect">
                      <a:avLst/>
                    </a:prstGeom>
                    <a:noFill/>
                    <a:ln>
                      <a:noFill/>
                    </a:ln>
                  </pic:spPr>
                </pic:pic>
              </a:graphicData>
            </a:graphic>
          </wp:inline>
        </w:drawing>
      </w:r>
    </w:p>
    <w:p>
      <w:pPr>
        <w:pStyle w:val="3"/>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178" w:name="_Toc9585"/>
      <w:bookmarkStart w:id="179" w:name="_Toc19020"/>
      <w:bookmarkStart w:id="180" w:name="_Toc3069"/>
      <w:r>
        <w:t>: Performance Test Results</w:t>
      </w:r>
      <w:r>
        <w:rPr>
          <w:rFonts w:hint="eastAsia"/>
        </w:rPr>
        <w:t>(0.4s, 0.9s, 0.5s, 0.3s for each video</w:t>
      </w:r>
      <w:bookmarkEnd w:id="178"/>
      <w:bookmarkEnd w:id="179"/>
      <w:r>
        <w:rPr>
          <w:rFonts w:hint="default"/>
          <w:lang w:val="en-US"/>
        </w:rPr>
        <w:t>)</w:t>
      </w:r>
      <w:bookmarkEnd w:id="180"/>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6</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181" w:name="_Toc114"/>
      <w:r>
        <w:rPr>
          <w:rFonts w:hint="eastAsia"/>
          <w:b/>
          <w:bCs w:val="0"/>
        </w:rPr>
        <w:t>Description of Integration</w:t>
      </w:r>
      <w:bookmarkEnd w:id="181"/>
    </w:p>
    <w:p>
      <w:r>
        <w:t>This section illustrates the integration with the Ubuntu system for file encryption.</w:t>
      </w:r>
    </w:p>
    <w:p>
      <w:r>
        <w:t>First, all related files should be mounted into the share_folder in the target OS.</w:t>
      </w:r>
    </w:p>
    <w:p>
      <w:pPr>
        <w:jc w:val="center"/>
      </w:pPr>
      <w:r>
        <w:drawing>
          <wp:inline distT="0" distB="0" distL="114300" distR="114300">
            <wp:extent cx="4926330" cy="1652905"/>
            <wp:effectExtent l="0" t="0" r="7620" b="444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7"/>
                    <a:stretch>
                      <a:fillRect/>
                    </a:stretch>
                  </pic:blipFill>
                  <pic:spPr>
                    <a:xfrm>
                      <a:off x="0" y="0"/>
                      <a:ext cx="4926330" cy="165290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37</w:t>
      </w:r>
      <w:r>
        <w:fldChar w:fldCharType="end"/>
      </w:r>
      <w:bookmarkStart w:id="182" w:name="_Toc5875"/>
      <w:bookmarkStart w:id="183" w:name="_Toc12774"/>
      <w:bookmarkStart w:id="184" w:name="_Toc21533"/>
      <w:r>
        <w:t>: Share Folder(SFS) of Ubuntu with Windows</w:t>
      </w:r>
      <w:bookmarkEnd w:id="182"/>
      <w:bookmarkEnd w:id="183"/>
      <w:bookmarkEnd w:id="184"/>
    </w:p>
    <w:p>
      <w:r>
        <w:t>Ubuntu has the file automatically mounted and synchronized therefore no command is required.</w:t>
      </w:r>
    </w:p>
    <w:p>
      <w:r>
        <w:t>Next, a custom defined header file will be dropped into the path of “/usr/include/” through the following command in Ubuntu. This header file is integrated into the .c code file, however, for the purpose of expandability in non-functional requirements, a fixed header file should be in the include for future usages.</w:t>
      </w:r>
    </w:p>
    <w:p>
      <w:pPr>
        <w:pStyle w:val="3"/>
      </w:pPr>
      <w:r>
        <w:drawing>
          <wp:inline distT="0" distB="0" distL="114300" distR="114300">
            <wp:extent cx="2999105" cy="594360"/>
            <wp:effectExtent l="0" t="0" r="10795" b="15240"/>
            <wp:docPr id="1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0"/>
                    <pic:cNvPicPr>
                      <a:picLocks noChangeAspect="1"/>
                    </pic:cNvPicPr>
                  </pic:nvPicPr>
                  <pic:blipFill>
                    <a:blip r:embed="rId48"/>
                    <a:stretch>
                      <a:fillRect/>
                    </a:stretch>
                  </pic:blipFill>
                  <pic:spPr>
                    <a:xfrm>
                      <a:off x="0" y="0"/>
                      <a:ext cx="2999105" cy="59436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38</w:t>
      </w:r>
      <w:r>
        <w:fldChar w:fldCharType="end"/>
      </w:r>
      <w:bookmarkStart w:id="185" w:name="_Toc19301"/>
      <w:bookmarkStart w:id="186" w:name="_Toc22137"/>
      <w:bookmarkStart w:id="187" w:name="_Toc12343"/>
      <w:r>
        <w:t>: Integration of the Header File</w:t>
      </w:r>
      <w:bookmarkEnd w:id="185"/>
      <w:bookmarkEnd w:id="186"/>
      <w:bookmarkEnd w:id="187"/>
    </w:p>
    <w:p>
      <w:r>
        <w:t>And then use following commands to compile and integrate to the Ubuntu Operating System so that the program can operate within the OS.</w:t>
      </w:r>
    </w:p>
    <w:p>
      <w:pPr>
        <w:jc w:val="center"/>
        <w:rPr>
          <w:rFonts w:cs="Times New Roman"/>
        </w:rPr>
      </w:pPr>
      <w:r>
        <w:drawing>
          <wp:inline distT="0" distB="0" distL="114300" distR="114300">
            <wp:extent cx="3157220" cy="586105"/>
            <wp:effectExtent l="0" t="0" r="5080" b="4445"/>
            <wp:docPr id="1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2"/>
                    <pic:cNvPicPr>
                      <a:picLocks noChangeAspect="1"/>
                    </pic:cNvPicPr>
                  </pic:nvPicPr>
                  <pic:blipFill>
                    <a:blip r:embed="rId49"/>
                    <a:stretch>
                      <a:fillRect/>
                    </a:stretch>
                  </pic:blipFill>
                  <pic:spPr>
                    <a:xfrm>
                      <a:off x="0" y="0"/>
                      <a:ext cx="3157220" cy="586105"/>
                    </a:xfrm>
                    <a:prstGeom prst="rect">
                      <a:avLst/>
                    </a:prstGeom>
                    <a:noFill/>
                    <a:ln>
                      <a:noFill/>
                    </a:ln>
                  </pic:spPr>
                </pic:pic>
              </a:graphicData>
            </a:graphic>
          </wp:inline>
        </w:drawing>
      </w:r>
      <w:r>
        <w:drawing>
          <wp:inline distT="0" distB="0" distL="114300" distR="114300">
            <wp:extent cx="3233420" cy="621030"/>
            <wp:effectExtent l="0" t="0" r="5080" b="7620"/>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50"/>
                    <a:stretch>
                      <a:fillRect/>
                    </a:stretch>
                  </pic:blipFill>
                  <pic:spPr>
                    <a:xfrm>
                      <a:off x="0" y="0"/>
                      <a:ext cx="3233420" cy="62103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39</w:t>
      </w:r>
      <w:r>
        <w:fldChar w:fldCharType="end"/>
      </w:r>
      <w:bookmarkStart w:id="188" w:name="_Toc15757"/>
      <w:bookmarkStart w:id="189" w:name="_Toc9743"/>
      <w:bookmarkStart w:id="190" w:name="_Toc419"/>
      <w:r>
        <w:t>: Compiling to Binary File and Integrating into OS</w:t>
      </w:r>
      <w:bookmarkEnd w:id="188"/>
      <w:bookmarkEnd w:id="189"/>
      <w:bookmarkEnd w:id="190"/>
    </w:p>
    <w:p/>
    <w:p>
      <w:r>
        <w:t>To ensure the security of the database file, it will now be moved to another folder as follows.</w:t>
      </w:r>
    </w:p>
    <w:p>
      <w:pPr>
        <w:jc w:val="center"/>
      </w:pPr>
      <w:r>
        <w:drawing>
          <wp:inline distT="0" distB="0" distL="114300" distR="114300">
            <wp:extent cx="3432810" cy="804545"/>
            <wp:effectExtent l="0" t="0" r="15240" b="14605"/>
            <wp:docPr id="1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4"/>
                    <pic:cNvPicPr>
                      <a:picLocks noChangeAspect="1"/>
                    </pic:cNvPicPr>
                  </pic:nvPicPr>
                  <pic:blipFill>
                    <a:blip r:embed="rId51"/>
                    <a:stretch>
                      <a:fillRect/>
                    </a:stretch>
                  </pic:blipFill>
                  <pic:spPr>
                    <a:xfrm>
                      <a:off x="0" y="0"/>
                      <a:ext cx="3432810" cy="804545"/>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40</w:t>
      </w:r>
      <w:r>
        <w:fldChar w:fldCharType="end"/>
      </w:r>
      <w:bookmarkStart w:id="191" w:name="_Toc17448"/>
      <w:bookmarkStart w:id="192" w:name="_Toc386"/>
      <w:bookmarkStart w:id="193" w:name="_Toc24998"/>
      <w:r>
        <w:t>: Creating the folder and the DB file</w:t>
      </w:r>
      <w:bookmarkEnd w:id="191"/>
      <w:bookmarkEnd w:id="192"/>
      <w:bookmarkEnd w:id="193"/>
    </w:p>
    <w:p>
      <w:pPr>
        <w:pStyle w:val="3"/>
        <w:jc w:val="both"/>
      </w:pPr>
      <w:r>
        <w:t>The accessibility should be set into the current users account which is an user authentication integrated in the OS.</w:t>
      </w:r>
    </w:p>
    <w:p>
      <w:pPr>
        <w:pStyle w:val="3"/>
      </w:pPr>
      <w:r>
        <w:drawing>
          <wp:inline distT="0" distB="0" distL="114300" distR="114300">
            <wp:extent cx="5076825" cy="456565"/>
            <wp:effectExtent l="0" t="0" r="9525"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52"/>
                    <a:stretch>
                      <a:fillRect/>
                    </a:stretch>
                  </pic:blipFill>
                  <pic:spPr>
                    <a:xfrm>
                      <a:off x="0" y="0"/>
                      <a:ext cx="5076825" cy="456565"/>
                    </a:xfrm>
                    <a:prstGeom prst="rect">
                      <a:avLst/>
                    </a:prstGeom>
                    <a:noFill/>
                    <a:ln>
                      <a:noFill/>
                    </a:ln>
                  </pic:spPr>
                </pic:pic>
              </a:graphicData>
            </a:graphic>
          </wp:inline>
        </w:drawing>
      </w:r>
    </w:p>
    <w:p>
      <w:pPr>
        <w:pStyle w:val="3"/>
      </w:pPr>
      <w:r>
        <w:drawing>
          <wp:inline distT="0" distB="0" distL="114300" distR="114300">
            <wp:extent cx="3475355" cy="494030"/>
            <wp:effectExtent l="0" t="0" r="10795" b="1270"/>
            <wp:docPr id="1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
                    <pic:cNvPicPr>
                      <a:picLocks noChangeAspect="1"/>
                    </pic:cNvPicPr>
                  </pic:nvPicPr>
                  <pic:blipFill>
                    <a:blip r:embed="rId53"/>
                    <a:stretch>
                      <a:fillRect/>
                    </a:stretch>
                  </pic:blipFill>
                  <pic:spPr>
                    <a:xfrm>
                      <a:off x="0" y="0"/>
                      <a:ext cx="3475355" cy="494030"/>
                    </a:xfrm>
                    <a:prstGeom prst="rect">
                      <a:avLst/>
                    </a:prstGeom>
                    <a:noFill/>
                    <a:ln>
                      <a:noFill/>
                    </a:ln>
                  </pic:spPr>
                </pic:pic>
              </a:graphicData>
            </a:graphic>
          </wp:inline>
        </w:drawing>
      </w:r>
      <w:r>
        <w:drawing>
          <wp:inline distT="0" distB="0" distL="114300" distR="114300">
            <wp:extent cx="3663950" cy="432435"/>
            <wp:effectExtent l="0" t="0" r="12700" b="5715"/>
            <wp:docPr id="1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7"/>
                    <pic:cNvPicPr>
                      <a:picLocks noChangeAspect="1"/>
                    </pic:cNvPicPr>
                  </pic:nvPicPr>
                  <pic:blipFill>
                    <a:blip r:embed="rId54"/>
                    <a:stretch>
                      <a:fillRect/>
                    </a:stretch>
                  </pic:blipFill>
                  <pic:spPr>
                    <a:xfrm>
                      <a:off x="0" y="0"/>
                      <a:ext cx="3663950" cy="432435"/>
                    </a:xfrm>
                    <a:prstGeom prst="rect">
                      <a:avLst/>
                    </a:prstGeom>
                    <a:noFill/>
                    <a:ln>
                      <a:noFill/>
                    </a:ln>
                  </pic:spPr>
                </pic:pic>
              </a:graphicData>
            </a:graphic>
          </wp:inline>
        </w:drawing>
      </w:r>
    </w:p>
    <w:p>
      <w:pPr>
        <w:pStyle w:val="3"/>
        <w:rPr>
          <w:b/>
          <w:bCs/>
        </w:rPr>
      </w:pPr>
      <w:bookmarkStart w:id="194" w:name="_Toc17510"/>
      <w:bookmarkStart w:id="195" w:name="_Toc4684"/>
      <w:r>
        <w:t xml:space="preserve">Figure </w:t>
      </w:r>
      <w:r>
        <w:fldChar w:fldCharType="begin"/>
      </w:r>
      <w:r>
        <w:instrText xml:space="preserve"> SEQ Figure \* ARABIC </w:instrText>
      </w:r>
      <w:r>
        <w:fldChar w:fldCharType="separate"/>
      </w:r>
      <w:r>
        <w:t>41</w:t>
      </w:r>
      <w:r>
        <w:fldChar w:fldCharType="end"/>
      </w:r>
      <w:bookmarkStart w:id="196" w:name="_Toc7176"/>
      <w:bookmarkStart w:id="197" w:name="_Toc6655"/>
      <w:bookmarkStart w:id="198" w:name="_Toc31121"/>
      <w:r>
        <w:t>: Changing the Accessibility</w:t>
      </w:r>
      <w:bookmarkEnd w:id="194"/>
      <w:bookmarkEnd w:id="195"/>
      <w:bookmarkEnd w:id="196"/>
      <w:bookmarkEnd w:id="197"/>
      <w:bookmarkEnd w:id="198"/>
    </w:p>
    <w:p>
      <w:r>
        <w:t>By completing above process, the AES algorithm should be called through following command in the OS within any file path. Integrating tests are illustrated in next section.</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7</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199" w:name="_Toc32325"/>
      <w:bookmarkStart w:id="200" w:name="_Toc16624"/>
      <w:r>
        <w:rPr>
          <w:rFonts w:hint="eastAsia"/>
          <w:b/>
          <w:bCs w:val="0"/>
        </w:rPr>
        <w:t>Integration Test</w:t>
      </w:r>
      <w:bookmarkEnd w:id="199"/>
      <w:bookmarkEnd w:id="200"/>
    </w:p>
    <w:p>
      <w:r>
        <w:rPr>
          <w:rFonts w:hint="eastAsia"/>
        </w:rPr>
        <w:t>After integration, in any folder or file path, the algorithm can be utilized, which means it is part of the command within the OS.</w:t>
      </w:r>
    </w:p>
    <w:p>
      <w:pPr>
        <w:jc w:val="center"/>
      </w:pPr>
      <w:r>
        <w:drawing>
          <wp:inline distT="0" distB="0" distL="114300" distR="114300">
            <wp:extent cx="3925570" cy="2162810"/>
            <wp:effectExtent l="0" t="0" r="17780" b="8890"/>
            <wp:docPr id="1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2"/>
                    <pic:cNvPicPr>
                      <a:picLocks noChangeAspect="1"/>
                    </pic:cNvPicPr>
                  </pic:nvPicPr>
                  <pic:blipFill>
                    <a:blip r:embed="rId55"/>
                    <a:srcRect b="38386"/>
                    <a:stretch>
                      <a:fillRect/>
                    </a:stretch>
                  </pic:blipFill>
                  <pic:spPr>
                    <a:xfrm>
                      <a:off x="0" y="0"/>
                      <a:ext cx="3925570" cy="2162810"/>
                    </a:xfrm>
                    <a:prstGeom prst="rect">
                      <a:avLst/>
                    </a:prstGeom>
                    <a:noFill/>
                    <a:ln>
                      <a:noFill/>
                    </a:ln>
                  </pic:spPr>
                </pic:pic>
              </a:graphicData>
            </a:graphic>
          </wp:inline>
        </w:drawing>
      </w:r>
    </w:p>
    <w:p>
      <w:pPr>
        <w:jc w:val="center"/>
      </w:pPr>
      <w:r>
        <w:t xml:space="preserve">Figure </w:t>
      </w:r>
      <w:r>
        <w:fldChar w:fldCharType="begin"/>
      </w:r>
      <w:r>
        <w:instrText xml:space="preserve"> SEQ Figure \* ARABIC </w:instrText>
      </w:r>
      <w:r>
        <w:fldChar w:fldCharType="separate"/>
      </w:r>
      <w:r>
        <w:t>42</w:t>
      </w:r>
      <w:r>
        <w:fldChar w:fldCharType="end"/>
      </w:r>
      <w:bookmarkStart w:id="201" w:name="_Toc17848"/>
      <w:bookmarkStart w:id="202" w:name="_Toc14062"/>
      <w:bookmarkStart w:id="203" w:name="_Toc28781"/>
      <w:r>
        <w:t>: Algorithm being Called in Any Path</w:t>
      </w:r>
      <w:bookmarkEnd w:id="201"/>
      <w:bookmarkEnd w:id="202"/>
      <w:bookmarkEnd w:id="203"/>
    </w:p>
    <w:p>
      <w:pPr>
        <w:jc w:val="center"/>
      </w:pPr>
      <w:r>
        <w:drawing>
          <wp:inline distT="0" distB="0" distL="114300" distR="114300">
            <wp:extent cx="3581400" cy="2741930"/>
            <wp:effectExtent l="0" t="0" r="0" b="1270"/>
            <wp:docPr id="1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4"/>
                    <pic:cNvPicPr>
                      <a:picLocks noChangeAspect="1"/>
                    </pic:cNvPicPr>
                  </pic:nvPicPr>
                  <pic:blipFill>
                    <a:blip r:embed="rId56"/>
                    <a:stretch>
                      <a:fillRect/>
                    </a:stretch>
                  </pic:blipFill>
                  <pic:spPr>
                    <a:xfrm>
                      <a:off x="0" y="0"/>
                      <a:ext cx="3581400" cy="274193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43</w:t>
      </w:r>
      <w:r>
        <w:fldChar w:fldCharType="end"/>
      </w:r>
      <w:bookmarkStart w:id="204" w:name="_Toc17797"/>
      <w:bookmarkStart w:id="205" w:name="_Toc17520"/>
      <w:bookmarkStart w:id="206" w:name="_Toc8678"/>
      <w:r>
        <w:t xml:space="preserve">: AES </w:t>
      </w:r>
      <w:r>
        <w:rPr>
          <w:rFonts w:hint="default"/>
          <w:lang w:val="en-US"/>
        </w:rPr>
        <w:t>A</w:t>
      </w:r>
      <w:r>
        <w:t>lgorithm in Process of OS</w:t>
      </w:r>
      <w:bookmarkEnd w:id="204"/>
      <w:bookmarkEnd w:id="205"/>
      <w:bookmarkEnd w:id="206"/>
    </w:p>
    <w:p>
      <w:r>
        <w:t>Furthermore, Figure 44 and 45 illustrates the occupancy within OS and the time it used for each encryption. Confirming the efficiency of multi-thread usage.</w:t>
      </w:r>
    </w:p>
    <w:p/>
    <w:p>
      <w:pPr>
        <w:pStyle w:val="3"/>
        <w:jc w:val="center"/>
      </w:pPr>
      <w:r>
        <w:drawing>
          <wp:inline distT="0" distB="0" distL="114300" distR="114300">
            <wp:extent cx="5037455" cy="3032760"/>
            <wp:effectExtent l="0" t="0" r="10795" b="15240"/>
            <wp:docPr id="1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2"/>
                    <pic:cNvPicPr>
                      <a:picLocks noChangeAspect="1"/>
                    </pic:cNvPicPr>
                  </pic:nvPicPr>
                  <pic:blipFill>
                    <a:blip r:embed="rId57"/>
                    <a:srcRect t="484" r="779"/>
                    <a:stretch>
                      <a:fillRect/>
                    </a:stretch>
                  </pic:blipFill>
                  <pic:spPr>
                    <a:xfrm>
                      <a:off x="0" y="0"/>
                      <a:ext cx="5037455" cy="303276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44</w:t>
      </w:r>
      <w:r>
        <w:fldChar w:fldCharType="end"/>
      </w:r>
      <w:bookmarkStart w:id="207" w:name="_Toc32031"/>
      <w:bookmarkStart w:id="208" w:name="_Toc31990"/>
      <w:bookmarkStart w:id="209" w:name="_Toc4015"/>
      <w:r>
        <w:t>: Multi-thread Decryption</w:t>
      </w:r>
      <w:bookmarkEnd w:id="207"/>
      <w:bookmarkEnd w:id="208"/>
      <w:bookmarkEnd w:id="209"/>
    </w:p>
    <w:p>
      <w:pPr>
        <w:jc w:val="center"/>
      </w:pPr>
      <w:r>
        <w:drawing>
          <wp:inline distT="0" distB="0" distL="114300" distR="114300">
            <wp:extent cx="4430395" cy="3446780"/>
            <wp:effectExtent l="0" t="0" r="8255" b="1270"/>
            <wp:docPr id="1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0"/>
                    <pic:cNvPicPr>
                      <a:picLocks noChangeAspect="1"/>
                    </pic:cNvPicPr>
                  </pic:nvPicPr>
                  <pic:blipFill>
                    <a:blip r:embed="rId58"/>
                    <a:stretch>
                      <a:fillRect/>
                    </a:stretch>
                  </pic:blipFill>
                  <pic:spPr>
                    <a:xfrm>
                      <a:off x="0" y="0"/>
                      <a:ext cx="4430395" cy="3446780"/>
                    </a:xfrm>
                    <a:prstGeom prst="rect">
                      <a:avLst/>
                    </a:prstGeom>
                    <a:noFill/>
                    <a:ln>
                      <a:noFill/>
                    </a:ln>
                  </pic:spPr>
                </pic:pic>
              </a:graphicData>
            </a:graphic>
          </wp:inline>
        </w:drawing>
      </w:r>
    </w:p>
    <w:p>
      <w:pPr>
        <w:pStyle w:val="3"/>
      </w:pPr>
      <w:r>
        <w:t xml:space="preserve">Figure </w:t>
      </w:r>
      <w:r>
        <w:fldChar w:fldCharType="begin"/>
      </w:r>
      <w:r>
        <w:instrText xml:space="preserve"> SEQ Figure \* ARABIC </w:instrText>
      </w:r>
      <w:r>
        <w:fldChar w:fldCharType="separate"/>
      </w:r>
      <w:r>
        <w:t>45</w:t>
      </w:r>
      <w:r>
        <w:fldChar w:fldCharType="end"/>
      </w:r>
      <w:bookmarkStart w:id="210" w:name="_Toc30807"/>
      <w:bookmarkStart w:id="211" w:name="_Toc1982"/>
      <w:bookmarkStart w:id="212" w:name="_Toc27232"/>
      <w:r>
        <w:t>: Performance during Enc</w:t>
      </w:r>
      <w:r>
        <w:rPr>
          <w:rFonts w:hint="default"/>
          <w:lang w:val="en-US"/>
        </w:rPr>
        <w:t>ry</w:t>
      </w:r>
      <w:r>
        <w:t>ption Files</w:t>
      </w:r>
      <w:bookmarkEnd w:id="210"/>
      <w:bookmarkEnd w:id="211"/>
      <w:bookmarkEnd w:id="212"/>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8</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213" w:name="_Toc23403"/>
      <w:bookmarkStart w:id="214" w:name="_Toc8934"/>
      <w:r>
        <w:rPr>
          <w:rFonts w:hint="eastAsia"/>
          <w:b/>
          <w:bCs w:val="0"/>
        </w:rPr>
        <w:t>Limitations &amp; Failures &amp;Difficulties</w:t>
      </w:r>
      <w:bookmarkEnd w:id="213"/>
      <w:bookmarkEnd w:id="214"/>
    </w:p>
    <w:p>
      <w:r>
        <w:t>The development of the AES256 encryption algorithm faced several limitations, particularly with the CBC mode, which uses cipher block chaining. This mode has limitations in handling file sizes and block processing, and it requires padding to ensure the plaintext length is a multiple of the block size, complicating the encryption and decryption processes. A</w:t>
      </w:r>
      <w:r>
        <w:rPr>
          <w:rFonts w:hint="default"/>
          <w:lang w:val="en-US"/>
        </w:rPr>
        <w:t xml:space="preserve">nd </w:t>
      </w:r>
      <w:r>
        <w:t xml:space="preserve">AES-CBC faces performance optimization challenges, requiring a balance between increasing encryption speed, managing memory usage, and controlling code size </w:t>
      </w:r>
      <w:r>
        <w:fldChar w:fldCharType="begin"/>
      </w:r>
      <w:r>
        <w:instrText xml:space="preserve"> ADDIN ZOTERO_ITEM CSL_CITATION {"citationID":"RkgaZHL2","properties":{"formattedCitation":"[5]","plainCitation":"[5]","noteIndex":0},"citationItems":[{"id":328,"uris":["http://zotero.org/users/local/awvo2gBB/items/62KW7X9S"],"itemData":{"id":328,"type":"paper-conference","abstract":"With the proliferation of high-speed wireless networking, the necessity for efficient, robust and secure encryption modes is ever increasing. But, cryptography is primarily a computationally intensive process. This paper investigates the performance and efficiency of IEEE 802.11i approved Advanced Encryption Standard (AES)Rijndael ciphering/deciphering software in Cipher Block Chaining (CBC) mode. Simulations are used to analyse the speed, resource consumption and robustness of AES-CBC to investigate its viability for image encryption usage on common low power devices. The detailed results presented in this paper provide a basis for performance estimation of AES cryptosystems implemented on wireless devices. The use of optimized AES-CBC software implementation gives a superior encryption speed performance by 12 – 30%, but at the cost of twice more memory for code size.","container-title":"2008 International Symposium on Information Technology","DOI":"10.1109/ITSIM.2008.4631586","event-place":"Kuala Lumpur","event-title":"2008 International Symposium on Information Technology","ISBN":"978-1-4244-2327-9","language":"en","page":"1-8","publisher":"IEEE","publisher-place":"Kuala Lumpur","source":"DOI.org (Crossref)","title":"AES-CBC software execution optimization","URL":"http://ieeexplore.ieee.org/document/4631586/","author":[{"family":"Doomun","given":"Razvi"},{"family":"Doma","given":"Jayramsingh"},{"family":"Tengur","given":"Sundeep"}],"accessed":{"date-parts":[["2024",5,15]]},"issued":{"date-parts":[["2008",8]]}}}],"schema":"https://github.com/citation-style-language/schema/raw/master/csl-citation.json"} </w:instrText>
      </w:r>
      <w:r>
        <w:fldChar w:fldCharType="separate"/>
      </w:r>
      <w:r>
        <w:rPr>
          <w:rFonts w:cs="Times New Roman"/>
        </w:rPr>
        <w:t>[5]</w:t>
      </w:r>
      <w:r>
        <w:fldChar w:fldCharType="end"/>
      </w:r>
      <w:r>
        <w:t xml:space="preserve">. </w:t>
      </w:r>
      <w:r>
        <w:rPr>
          <w:rFonts w:hint="default"/>
        </w:rPr>
        <w:t xml:space="preserve">The algorithm </w:t>
      </w:r>
      <w:r>
        <w:rPr>
          <w:rFonts w:hint="default"/>
          <w:lang w:val="en-US"/>
        </w:rPr>
        <w:t>did not</w:t>
      </w:r>
      <w:r>
        <w:rPr>
          <w:rFonts w:hint="default"/>
        </w:rPr>
        <w:t xml:space="preserve"> implement advanced key management strategies, such as third-party lockers, posing potential risks to key security and manual modification of non-text files, increasing the risk of errors or data loss.</w:t>
      </w:r>
    </w:p>
    <w:p/>
    <w:p>
      <w:r>
        <w:t>During development, incorporating multi</w:t>
      </w:r>
      <w:r>
        <w:rPr>
          <w:rFonts w:hint="eastAsia"/>
        </w:rPr>
        <w:t>-</w:t>
      </w:r>
      <w:r>
        <w:t xml:space="preserve">thread into the encryption and decryption operations proved difficult owing to concurrent access to shared resources. Issues such as file read/write difficulties, database access failures, and file permissions </w:t>
      </w:r>
      <w:r>
        <w:rPr>
          <w:rFonts w:hint="default"/>
          <w:lang w:val="en-US"/>
        </w:rPr>
        <w:t xml:space="preserve">blocks </w:t>
      </w:r>
      <w:r>
        <w:t>access and functionality. Furthermore, memory difficulties caused key loss. Despite these issues, they provided important learning opportunities</w:t>
      </w:r>
      <w:r>
        <w:rPr>
          <w:rFonts w:hint="default"/>
          <w:lang w:val="en-US"/>
        </w:rPr>
        <w:t xml:space="preserve"> for me</w:t>
      </w:r>
      <w:r>
        <w:t xml:space="preserve">, such as the significance of using precise file locations and knowing user permissions in encryption techniques. These </w:t>
      </w:r>
      <w:r>
        <w:rPr>
          <w:rFonts w:hint="default"/>
          <w:lang w:val="en-US"/>
        </w:rPr>
        <w:t>failures and obstacles</w:t>
      </w:r>
      <w:r>
        <w:t xml:space="preserve"> provided critical insights</w:t>
      </w:r>
      <w:r>
        <w:rPr>
          <w:rFonts w:hint="default"/>
          <w:lang w:val="en-US"/>
        </w:rPr>
        <w:t xml:space="preserve"> for me</w:t>
      </w:r>
      <w:r>
        <w:t xml:space="preserve"> to improv</w:t>
      </w:r>
      <w:r>
        <w:rPr>
          <w:rFonts w:hint="default"/>
          <w:lang w:val="en-US"/>
        </w:rPr>
        <w:t>e</w:t>
      </w:r>
      <w:r>
        <w:t xml:space="preserve"> multi</w:t>
      </w:r>
      <w:r>
        <w:rPr>
          <w:rFonts w:hint="eastAsia"/>
        </w:rPr>
        <w:t>-</w:t>
      </w:r>
      <w:r>
        <w:t xml:space="preserve">thread and memory management in encryption processes, </w:t>
      </w:r>
      <w:r>
        <w:rPr>
          <w:rFonts w:hint="default"/>
          <w:lang w:val="en-US"/>
        </w:rPr>
        <w:t>laid the foundation for future advancements</w:t>
      </w:r>
      <w:r>
        <w:t>.</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9</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215" w:name="_Toc21066"/>
      <w:r>
        <w:rPr>
          <w:rFonts w:hint="eastAsia"/>
          <w:b/>
          <w:bCs w:val="0"/>
        </w:rPr>
        <w:t>Conclusion &amp; Future Work</w:t>
      </w:r>
      <w:bookmarkEnd w:id="215"/>
    </w:p>
    <w:p>
      <w:r>
        <w:rPr>
          <w:rFonts w:hint="eastAsia"/>
        </w:rPr>
        <w:t xml:space="preserve">This work developed a file encryption software, AES-256 in CBC mode, </w:t>
      </w:r>
      <w:r>
        <w:t xml:space="preserve">incorporating </w:t>
      </w:r>
      <w:r>
        <w:rPr>
          <w:rFonts w:hint="eastAsia"/>
        </w:rPr>
        <w:t>multi-thread mechanism, achieving encryption and decryption of multiple types of the files, such as image</w:t>
      </w:r>
      <w:r>
        <w:rPr>
          <w:rFonts w:hint="default"/>
          <w:lang w:val="en-US"/>
        </w:rPr>
        <w:t>s</w:t>
      </w:r>
      <w:r>
        <w:rPr>
          <w:rFonts w:hint="eastAsia"/>
        </w:rPr>
        <w:t>, video</w:t>
      </w:r>
      <w:r>
        <w:rPr>
          <w:rFonts w:hint="default"/>
          <w:lang w:val="en-US"/>
        </w:rPr>
        <w:t>s</w:t>
      </w:r>
      <w:r>
        <w:rPr>
          <w:rFonts w:hint="eastAsia"/>
        </w:rPr>
        <w:t xml:space="preserve"> and text files. Multi-threaded mechanism enables parallel processing of numbers of files, meaning that the files that is processed sequentially is now processed simultaneously, therefore significantly reduce the running time and enhance the performance</w:t>
      </w:r>
      <w:r>
        <w:t xml:space="preserve"> </w:t>
      </w:r>
      <w:r>
        <w:fldChar w:fldCharType="begin"/>
      </w:r>
      <w:r>
        <w:instrText xml:space="preserve"> ADDIN ZOTERO_ITEM CSL_CITATION {"citationID":"aTol4FWS","properties":{"formattedCitation":"[6]","plainCitation":"[6]","noteIndex":0},"citationItems":[{"id":322,"uris":["http://zotero.org/users/local/awvo2gBB/items/3W5DXJJP"],"itemData":{"id":322,"type":"article-journal","abstract":"Reuse distance has been shown to be a useful metric for performance analysis of caches and programs, locality analysis and compiler optimization. Concurrent reuse distance proﬁle deﬁned as the reuse distance proﬁle of a thread sharing the cache with many other threads varies from its standalone reuse distance proﬁle due to interference from other threads. Measurement of reuse distance proﬁle through simulation, especially for multi-threaded applications, consumes lot of time. Analytical model based reuse distance prediction can reduce drastically the time taken for exploring the cache memory design space. The objective of this work is to propose an analytical model to ﬁnd the concurrent reuse distance proﬁle of a thread belonging to multi-threaded applications in a shared memory environment. Using the standalone reuse distance proﬁle of each thread as input, we derive three other reuse distance proﬁles: 1) The concurrent reuse distance proﬁle of a thread sharing the cache with other threads 2) The combined reuse distance proﬁle of all threads sharing the cache and 3) The coherent reuse distance proﬁle of each thread, considering the coherency effect when each thread runs with private cache. We use Markov chain besides combinatorics and basic probability theory as a main analytical tool for the model. We validate our analytical model against simulations, using the multi-core simulator Sniper for the benchmarks of the PARSEC and the SPLASH benchmark suites.","container-title":"IEEE Transactions on Parallel and Distributed Systems","DOI":"10.1109/TPDS.2019.2896633","ISSN":"1045-9219, 1558-2183, 2161-9883","issue":"8","journalAbbreviation":"IEEE Trans. Parallel Distrib. Syst.","language":"en","license":"https://ieeexplore.ieee.org/Xplorehelp/downloads/license-information/IEEE.html","page":"1704-1721","source":"DOI.org (Crossref)","title":"Analytical Derivation of Concurrent Reuse Distance Profile for Multi-Threaded Application Running on Chip Multi-Processor","volume":"30","author":[{"family":"Sabarimuthu","given":"Jasmine Madonna"},{"family":"Venkatesh","given":"T.G."}],"issued":{"date-parts":[["2019",8,1]]}}}],"schema":"https://github.com/citation-style-language/schema/raw/master/csl-citation.json"} </w:instrText>
      </w:r>
      <w:r>
        <w:fldChar w:fldCharType="separate"/>
      </w:r>
      <w:r>
        <w:rPr>
          <w:rFonts w:cs="Times New Roman"/>
        </w:rPr>
        <w:t>[6]</w:t>
      </w:r>
      <w:r>
        <w:fldChar w:fldCharType="end"/>
      </w:r>
      <w:r>
        <w:rPr>
          <w:rFonts w:hint="eastAsia"/>
        </w:rPr>
        <w:t>. Differs from other algorithm, this program is integrated into the OS of Ubuntu which becomes the command of the system that can be used in any path.</w:t>
      </w:r>
    </w:p>
    <w:p>
      <w:pPr>
        <w:rPr>
          <w:rFonts w:hint="eastAsia"/>
        </w:rPr>
      </w:pPr>
    </w:p>
    <w:p>
      <w:pPr>
        <w:rPr>
          <w:b/>
          <w:bCs/>
        </w:rPr>
      </w:pPr>
      <w:r>
        <w:rPr>
          <w:rFonts w:hint="eastAsia"/>
        </w:rPr>
        <w:t>The program could benefit from improvements to improve functionality and user experience. Simplifying the command line interface</w:t>
      </w:r>
      <w:r>
        <w:rPr>
          <w:rFonts w:hint="default"/>
          <w:lang w:val="en-US"/>
        </w:rPr>
        <w:t xml:space="preserve"> or upgrade to a GUI version</w:t>
      </w:r>
      <w:r>
        <w:rPr>
          <w:rFonts w:hint="eastAsia"/>
        </w:rPr>
        <w:t xml:space="preserve"> and incorporating automation features like automatically converting encrypted and decrypted files to their original file types would enhance user experience. Optimizing the multi-threading aspect of the software, including algorithmic enhancements and system-level performance optimizations, would further boost efficiency. By addressing these areas, the program can become more user-friendly, efficient, and effective, making it a robust tool for secure file management.</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p>
    <w:p>
      <w:pPr>
        <w:spacing w:line="480" w:lineRule="auto"/>
        <w:ind w:firstLine="0" w:firstLineChars="0"/>
        <w:jc w:val="center"/>
        <w:rPr>
          <w:b/>
          <w:sz w:val="96"/>
        </w:rPr>
      </w:pPr>
      <w:r>
        <w:rPr>
          <w:b/>
          <w:sz w:val="96"/>
        </w:rPr>
        <w:t>Section 10</w:t>
      </w:r>
    </w:p>
    <w:p>
      <w:p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p>
    <w:p>
      <w:pPr>
        <w:pStyle w:val="2"/>
        <w:numPr>
          <w:ilvl w:val="0"/>
          <w:numId w:val="2"/>
        </w:numPr>
        <w:spacing w:before="240" w:after="240"/>
        <w:jc w:val="both"/>
        <w:rPr>
          <w:b/>
          <w:bCs w:val="0"/>
        </w:rPr>
      </w:pPr>
      <w:bookmarkStart w:id="216" w:name="_Toc19491"/>
      <w:r>
        <w:rPr>
          <w:rFonts w:hint="default"/>
          <w:b/>
          <w:bCs w:val="0"/>
          <w:lang w:val="en-US"/>
        </w:rPr>
        <w:t>Improvements &amp; Reflections</w:t>
      </w:r>
      <w:bookmarkEnd w:id="216"/>
    </w:p>
    <w:p>
      <w:pPr>
        <w:rPr>
          <w:rFonts w:hint="default"/>
          <w:lang w:val="en-US" w:eastAsia="zh-CN"/>
        </w:rPr>
      </w:pPr>
      <w:r>
        <w:rPr>
          <w:rFonts w:hint="default"/>
          <w:lang w:val="en-US" w:eastAsia="zh-CN"/>
        </w:rPr>
        <w:t>During development of current version of the coursework, improvements were made incrementally and I also learned from them.</w:t>
      </w:r>
    </w:p>
    <w:p>
      <w:pPr>
        <w:rPr>
          <w:rFonts w:hint="default"/>
          <w:lang w:val="en-US" w:eastAsia="zh-CN"/>
        </w:rPr>
      </w:pPr>
      <w:r>
        <w:rPr>
          <w:rFonts w:hint="default"/>
          <w:lang w:val="en-US" w:eastAsia="zh-CN"/>
        </w:rPr>
        <w:t>First, the fixed key within original AES algorithm was replaced with random generation of both key and IV. This randomness reinforced the overall security of the algorithm.</w:t>
      </w:r>
    </w:p>
    <w:p>
      <w:pPr>
        <w:rPr>
          <w:rFonts w:hint="default"/>
          <w:lang w:val="en-US"/>
        </w:rPr>
      </w:pPr>
      <w:r>
        <w:rPr>
          <w:rFonts w:hint="default"/>
          <w:lang w:val="en-US" w:eastAsia="zh-CN"/>
        </w:rPr>
        <w:t xml:space="preserve">Second, I modified the algorithm by assigning random and unique Key and IV for each file. This enhancement ensures that each file can be processed with distinct key and IV, </w:t>
      </w:r>
      <w:r>
        <w:rPr>
          <w:rFonts w:hint="eastAsia"/>
        </w:rPr>
        <w:t>avoiding faulty process</w:t>
      </w:r>
      <w:r>
        <w:rPr>
          <w:rFonts w:hint="default"/>
          <w:lang w:val="en-US"/>
        </w:rPr>
        <w:t>es</w:t>
      </w:r>
      <w:r>
        <w:rPr>
          <w:rFonts w:hint="eastAsia"/>
        </w:rPr>
        <w:t xml:space="preserve"> of all files caused by accidental modification of the unified key and IV</w:t>
      </w:r>
      <w:r>
        <w:rPr>
          <w:rFonts w:hint="default"/>
          <w:lang w:val="en-US"/>
        </w:rPr>
        <w:t>. By far, I had realized that, file encryption robustness and safety is mainly provided by possessing less patterns and add features to ensure encryption keys unique.</w:t>
      </w:r>
    </w:p>
    <w:p>
      <w:pPr>
        <w:rPr>
          <w:rFonts w:hint="default"/>
          <w:lang w:val="en-US"/>
        </w:rPr>
      </w:pPr>
      <w:r>
        <w:rPr>
          <w:rFonts w:hint="default"/>
          <w:lang w:val="en-US" w:eastAsia="zh-CN"/>
        </w:rPr>
        <w:t xml:space="preserve">And by knowing this, I managed to implement a database file in the OS where source file paths, keys and IVs are kept as standard data structure. The database file is managed via a linked list which ensures, </w:t>
      </w:r>
      <w:r>
        <w:rPr>
          <w:rFonts w:hint="default"/>
          <w:lang w:val="en-US"/>
        </w:rPr>
        <w:t>for instance,</w:t>
      </w:r>
      <w:r>
        <w:rPr>
          <w:rFonts w:hint="eastAsia"/>
        </w:rPr>
        <w:t xml:space="preserve"> when three out of five</w:t>
      </w:r>
      <w:r>
        <w:rPr>
          <w:rFonts w:hint="default"/>
          <w:lang w:val="en-US"/>
        </w:rPr>
        <w:t xml:space="preserve"> encrypted</w:t>
      </w:r>
      <w:r>
        <w:rPr>
          <w:rFonts w:hint="eastAsia"/>
        </w:rPr>
        <w:t xml:space="preserve"> files are </w:t>
      </w:r>
      <w:r>
        <w:rPr>
          <w:rFonts w:hint="default"/>
          <w:lang w:val="en-US"/>
        </w:rPr>
        <w:t>de</w:t>
      </w:r>
      <w:r>
        <w:rPr>
          <w:rFonts w:hint="eastAsia"/>
        </w:rPr>
        <w:t>crypted, the remaining keys are left intact, preserving integrity and stability.</w:t>
      </w:r>
      <w:r>
        <w:rPr>
          <w:rFonts w:hint="default"/>
          <w:lang w:val="en-US"/>
        </w:rPr>
        <w:t xml:space="preserve"> This process helped me understanding the importance of database management within file encryption, and how data structure skills can be integrated into applicable software.</w:t>
      </w:r>
    </w:p>
    <w:p>
      <w:r>
        <w:rPr>
          <w:rFonts w:hint="eastAsia"/>
        </w:rPr>
        <w:t xml:space="preserve">Lastly, the entire program was </w:t>
      </w:r>
      <w:r>
        <w:rPr>
          <w:rFonts w:hint="default"/>
          <w:lang w:val="en-US"/>
        </w:rPr>
        <w:t>designed</w:t>
      </w:r>
      <w:r>
        <w:rPr>
          <w:rFonts w:hint="eastAsia"/>
        </w:rPr>
        <w:t xml:space="preserve"> as a multi-threaded encryption program, allowing simultaneous processing of multiple files. This greatly raise</w:t>
      </w:r>
      <w:r>
        <w:rPr>
          <w:rFonts w:hint="default"/>
          <w:lang w:val="en-US"/>
        </w:rPr>
        <w:t>s</w:t>
      </w:r>
      <w:r>
        <w:rPr>
          <w:rFonts w:hint="eastAsia"/>
        </w:rPr>
        <w:t xml:space="preserve"> the efficiency by converting sequential operations into parallel ones </w:t>
      </w:r>
      <w:r>
        <w:fldChar w:fldCharType="begin"/>
      </w:r>
      <w:r>
        <w:instrText xml:space="preserve"> ADDIN ZOTERO_ITEM CSL_CITATION {"citationID":"rg94dL6b","properties":{"formattedCitation":"[6]","plainCitation":"[6]","noteIndex":0},"citationItems":[{"id":322,"uris":["http://zotero.org/users/local/awvo2gBB/items/3W5DXJJP"],"itemData":{"id":322,"type":"article-journal","abstract":"Reuse distance has been shown to be a useful metric for performance analysis of caches and programs, locality analysis and compiler optimization. Concurrent reuse distance proﬁle deﬁned as the reuse distance proﬁle of a thread sharing the cache with many other threads varies from its standalone reuse distance proﬁle due to interference from other threads. Measurement of reuse distance proﬁle through simulation, especially for multi-threaded applications, consumes lot of time. Analytical model based reuse distance prediction can reduce drastically the time taken for exploring the cache memory design space. The objective of this work is to propose an analytical model to ﬁnd the concurrent reuse distance proﬁle of a thread belonging to multi-threaded applications in a shared memory environment. Using the standalone reuse distance proﬁle of each thread as input, we derive three other reuse distance proﬁles: 1) The concurrent reuse distance proﬁle of a thread sharing the cache with other threads 2) The combined reuse distance proﬁle of all threads sharing the cache and 3) The coherent reuse distance proﬁle of each thread, considering the coherency effect when each thread runs with private cache. We use Markov chain besides combinatorics and basic probability theory as a main analytical tool for the model. We validate our analytical model against simulations, using the multi-core simulator Sniper for the benchmarks of the PARSEC and the SPLASH benchmark suites.","container-title":"IEEE Transactions on Parallel and Distributed Systems","DOI":"10.1109/TPDS.2019.2896633","ISSN":"1045-9219, 1558-2183, 2161-9883","issue":"8","journalAbbreviation":"IEEE Trans. Parallel Distrib. Syst.","language":"en","license":"https://ieeexplore.ieee.org/Xplorehelp/downloads/license-information/IEEE.html","page":"1704-1721","source":"DOI.org (Crossref)","title":"Analytical Derivation of Concurrent Reuse Distance Profile for Multi-Threaded Application Running on Chip Multi-Processor","volume":"30","author":[{"family":"Sabarimuthu","given":"Jasmine Madonna"},{"family":"Venkatesh","given":"T.G."}],"issued":{"date-parts":[["2019",8,1]]}}}],"schema":"https://github.com/citation-style-language/schema/raw/master/csl-citation.json"} </w:instrText>
      </w:r>
      <w:r>
        <w:fldChar w:fldCharType="separate"/>
      </w:r>
      <w:r>
        <w:rPr>
          <w:rFonts w:cs="Times New Roman"/>
        </w:rPr>
        <w:t>[6]</w:t>
      </w:r>
      <w:r>
        <w:fldChar w:fldCharType="end"/>
      </w:r>
      <w:r>
        <w:rPr>
          <w:rFonts w:hint="eastAsia"/>
        </w:rPr>
        <w:t xml:space="preserve">. It also prevents failure of single file processing from halting the processing of other files, thereby promotes comprehensive capability. </w:t>
      </w:r>
    </w:p>
    <w:p>
      <w:pPr>
        <w:rPr>
          <w:rFonts w:hint="eastAsia"/>
        </w:rPr>
      </w:pPr>
      <w:r>
        <w:rPr>
          <w:rFonts w:hint="eastAsia"/>
        </w:rPr>
        <w:t xml:space="preserve">Implementing multi-threading introduces challenges like concurrent access to the same file, leading to resource competition and potential issues in key retrieval, incomplete encryption, or key loss during decryption. </w:t>
      </w:r>
      <w:r>
        <w:rPr>
          <w:rFonts w:hint="default"/>
          <w:lang w:val="en-US"/>
        </w:rPr>
        <w:t>And thus</w:t>
      </w:r>
      <w:r>
        <w:rPr>
          <w:rFonts w:hint="eastAsia"/>
        </w:rPr>
        <w:t>, mutexes were used to protect resource access, and most file access</w:t>
      </w:r>
      <w:r>
        <w:rPr>
          <w:rFonts w:hint="default"/>
          <w:lang w:val="en-US"/>
        </w:rPr>
        <w:t>es</w:t>
      </w:r>
      <w:r>
        <w:rPr>
          <w:rFonts w:hint="eastAsia"/>
        </w:rPr>
        <w:t xml:space="preserve"> was moved outside the multi-threaded context except for encryption and decryption. This approach enhances the program stability and resource management. </w:t>
      </w:r>
    </w:p>
    <w:p>
      <w:pPr>
        <w:rPr>
          <w:rFonts w:hint="default"/>
          <w:lang w:val="en-US"/>
        </w:rPr>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pPr>
      <w:r>
        <w:rPr>
          <w:rFonts w:hint="default"/>
          <w:lang w:val="en-US"/>
        </w:rPr>
        <w:t>By doing so, not only did I developed thorough understanding of how multi-threaded system works by paralleling processes to reach high performance efficiency, but also comprehended importance of proper resources management during multi-thread operations. It helps me digging into the fundamental logic behind programming.</w:t>
      </w:r>
    </w:p>
    <w:p>
      <w:pPr>
        <w:pStyle w:val="2"/>
        <w:numPr>
          <w:ilvl w:val="0"/>
          <w:numId w:val="2"/>
        </w:numPr>
        <w:ind w:left="-454" w:leftChars="0" w:firstLine="454" w:firstLineChars="0"/>
        <w:jc w:val="both"/>
        <w:rPr>
          <w:b/>
          <w:bCs w:val="0"/>
          <w:sz w:val="30"/>
          <w:szCs w:val="30"/>
        </w:rPr>
      </w:pPr>
      <w:bookmarkStart w:id="217" w:name="_Toc7274"/>
      <w:bookmarkStart w:id="218" w:name="_Toc26346"/>
      <w:r>
        <w:rPr>
          <w:b/>
          <w:bCs w:val="0"/>
          <w:sz w:val="30"/>
          <w:szCs w:val="30"/>
        </w:rPr>
        <w:t>References</w:t>
      </w:r>
      <w:bookmarkEnd w:id="217"/>
      <w:bookmarkEnd w:id="218"/>
      <w:r>
        <w:rPr>
          <w:sz w:val="30"/>
          <w:szCs w:val="30"/>
        </w:rPr>
        <w:t xml:space="preserve"> </w:t>
      </w:r>
    </w:p>
    <w:p>
      <w:pPr>
        <w:pStyle w:val="14"/>
        <w:spacing w:line="360" w:lineRule="auto"/>
        <w:rPr>
          <w:rFonts w:cs="Times New Roman"/>
        </w:rPr>
      </w:pPr>
      <w:r>
        <w:rPr>
          <w:b/>
          <w:bCs/>
        </w:rPr>
        <w:fldChar w:fldCharType="begin"/>
      </w:r>
      <w:r>
        <w:rPr>
          <w:b/>
          <w:bCs/>
        </w:rPr>
        <w:instrText xml:space="preserve"> ADDIN ZOTERO_BIBL {"uncited":[],"omitted":[],"custom":[]} CSL_BIBLIOGRAPHY </w:instrText>
      </w:r>
      <w:r>
        <w:rPr>
          <w:b/>
          <w:bCs/>
        </w:rPr>
        <w:fldChar w:fldCharType="separate"/>
      </w:r>
      <w:r>
        <w:rPr>
          <w:rFonts w:cs="Times New Roman"/>
        </w:rPr>
        <w:t>[1]</w:t>
      </w:r>
      <w:r>
        <w:rPr>
          <w:rFonts w:cs="Times New Roman"/>
        </w:rPr>
        <w:tab/>
      </w:r>
      <w:r>
        <w:rPr>
          <w:rFonts w:cs="Times New Roman"/>
        </w:rPr>
        <w:t xml:space="preserve">M. Y. Shakor, M. I. Khaleel, M. Safran, S. Alfarhood, and M. Zhu, “Dynamic AES Encryption and Blockchain Key Management: A Novel Solution for Cloud Data Security,” </w:t>
      </w:r>
      <w:r>
        <w:rPr>
          <w:rFonts w:cs="Times New Roman"/>
          <w:i/>
          <w:iCs/>
        </w:rPr>
        <w:t>IEEE Access</w:t>
      </w:r>
      <w:r>
        <w:rPr>
          <w:rFonts w:cs="Times New Roman"/>
        </w:rPr>
        <w:t>, vol. 12, pp. 26334–26343, 2024, doi: 10.1109/ACCESS.2024.3351119.</w:t>
      </w:r>
    </w:p>
    <w:p>
      <w:pPr>
        <w:pStyle w:val="14"/>
        <w:spacing w:line="360" w:lineRule="auto"/>
        <w:rPr>
          <w:rFonts w:cs="Times New Roman"/>
        </w:rPr>
      </w:pPr>
      <w:r>
        <w:rPr>
          <w:rFonts w:cs="Times New Roman"/>
        </w:rPr>
        <w:t>[2]</w:t>
      </w:r>
      <w:r>
        <w:rPr>
          <w:rFonts w:cs="Times New Roman"/>
        </w:rPr>
        <w:tab/>
      </w:r>
      <w:r>
        <w:rPr>
          <w:rFonts w:cs="Times New Roman"/>
        </w:rPr>
        <w:t xml:space="preserve">T. B. I. Guy-Cedric and Suchithra. R., “A Comparative Study on AES 128 BIT AND AES 256 BIT,” </w:t>
      </w:r>
      <w:r>
        <w:rPr>
          <w:rFonts w:cs="Times New Roman"/>
          <w:i/>
          <w:iCs/>
        </w:rPr>
        <w:t>Int. J. Sci. Res. Comput. Sci. Eng.</w:t>
      </w:r>
      <w:r>
        <w:rPr>
          <w:rFonts w:cs="Times New Roman"/>
        </w:rPr>
        <w:t>, vol. 6, no. 4, pp. 30–33, Aug. 2018, doi: 10.26438/ijsrcse/v6i4.3033.</w:t>
      </w:r>
    </w:p>
    <w:p>
      <w:pPr>
        <w:pStyle w:val="14"/>
        <w:spacing w:line="360" w:lineRule="auto"/>
        <w:rPr>
          <w:rFonts w:cs="Times New Roman"/>
        </w:rPr>
      </w:pPr>
      <w:r>
        <w:rPr>
          <w:rFonts w:cs="Times New Roman"/>
        </w:rPr>
        <w:t>[3]</w:t>
      </w:r>
      <w:r>
        <w:rPr>
          <w:rFonts w:cs="Times New Roman"/>
        </w:rPr>
        <w:tab/>
      </w:r>
      <w:r>
        <w:rPr>
          <w:rFonts w:cs="Times New Roman"/>
        </w:rPr>
        <w:t xml:space="preserve">F. B. Setiawan and Magfirawaty, “Securing Data Communication Through MQTT Protocol with AES-256 Encryption Algorithm CBC Mode on ESP32-Based Smart Homes,” in </w:t>
      </w:r>
      <w:r>
        <w:rPr>
          <w:rFonts w:cs="Times New Roman"/>
          <w:i/>
          <w:iCs/>
        </w:rPr>
        <w:t>2021 International Conference on Computer System, Information Technology, and Electrical Engineering (COSITE)</w:t>
      </w:r>
      <w:r>
        <w:rPr>
          <w:rFonts w:cs="Times New Roman"/>
        </w:rPr>
        <w:t>, Oct. 2021, pp. 166–170. doi: 10.1109/COSITE52651.2021.9649577.</w:t>
      </w:r>
    </w:p>
    <w:p>
      <w:pPr>
        <w:pStyle w:val="14"/>
        <w:spacing w:line="360" w:lineRule="auto"/>
        <w:rPr>
          <w:rFonts w:cs="Times New Roman"/>
        </w:rPr>
      </w:pPr>
      <w:r>
        <w:rPr>
          <w:rFonts w:cs="Times New Roman"/>
        </w:rPr>
        <w:t>[4]</w:t>
      </w:r>
      <w:r>
        <w:rPr>
          <w:rFonts w:cs="Times New Roman"/>
        </w:rPr>
        <w:tab/>
      </w:r>
      <w:r>
        <w:rPr>
          <w:rFonts w:cs="Times New Roman"/>
        </w:rPr>
        <w:t xml:space="preserve">N. Kaur, K. Bhardwaj, H. K. Saini, S. Kumari, S. Kumar, and P. Kaur, “Preventing Ethereum Blockchain Re-Entrancy Attacks Using Smart Mutex Lock Sum,” in </w:t>
      </w:r>
      <w:r>
        <w:rPr>
          <w:rFonts w:cs="Times New Roman"/>
          <w:i/>
          <w:iCs/>
        </w:rPr>
        <w:t>2023 4th International Conference on Computation, Automation and Knowledge Management (ICCAKM)</w:t>
      </w:r>
      <w:r>
        <w:rPr>
          <w:rFonts w:cs="Times New Roman"/>
        </w:rPr>
        <w:t>, Dubai, United Arab Emirates: IEEE, Dec. 2023, pp. 1–6. doi: 10.1109/ICCAKM58659.2023.10449645.</w:t>
      </w:r>
    </w:p>
    <w:p>
      <w:pPr>
        <w:pStyle w:val="14"/>
        <w:spacing w:line="360" w:lineRule="auto"/>
        <w:rPr>
          <w:rFonts w:cs="Times New Roman"/>
        </w:rPr>
      </w:pPr>
      <w:r>
        <w:rPr>
          <w:rFonts w:cs="Times New Roman"/>
        </w:rPr>
        <w:t>[5]</w:t>
      </w:r>
      <w:r>
        <w:rPr>
          <w:rFonts w:cs="Times New Roman"/>
        </w:rPr>
        <w:tab/>
      </w:r>
      <w:r>
        <w:rPr>
          <w:rFonts w:cs="Times New Roman"/>
        </w:rPr>
        <w:t xml:space="preserve">R. Doomun, J. Doma, and S. Tengur, “AES-CBC software execution optimization,” in </w:t>
      </w:r>
      <w:r>
        <w:rPr>
          <w:rFonts w:cs="Times New Roman"/>
          <w:i/>
          <w:iCs/>
        </w:rPr>
        <w:t>2008 International Symposium on Information Technology</w:t>
      </w:r>
      <w:r>
        <w:rPr>
          <w:rFonts w:cs="Times New Roman"/>
        </w:rPr>
        <w:t>, Kuala Lumpur: IEEE, Aug. 2008, pp. 1–8. doi: 10.1109/ITSIM.2008.4631586.</w:t>
      </w:r>
    </w:p>
    <w:p>
      <w:pPr>
        <w:pStyle w:val="14"/>
        <w:spacing w:line="360" w:lineRule="auto"/>
        <w:rPr>
          <w:rFonts w:cs="Times New Roman"/>
        </w:rPr>
      </w:pPr>
      <w:r>
        <w:rPr>
          <w:rFonts w:cs="Times New Roman"/>
        </w:rPr>
        <w:t>[6]</w:t>
      </w:r>
      <w:r>
        <w:rPr>
          <w:rFonts w:cs="Times New Roman"/>
        </w:rPr>
        <w:tab/>
      </w:r>
      <w:r>
        <w:rPr>
          <w:rFonts w:cs="Times New Roman"/>
        </w:rPr>
        <w:t xml:space="preserve">J. M. Sabarimuthu and T. G. Venkatesh, “Analytical Derivation of Concurrent Reuse Distance Profile for Multi-Threaded Application Running on Chip Multi-Processor,” </w:t>
      </w:r>
      <w:r>
        <w:rPr>
          <w:rFonts w:cs="Times New Roman"/>
          <w:i/>
          <w:iCs/>
        </w:rPr>
        <w:t>IEEE Trans. Parallel Distrib. Syst.</w:t>
      </w:r>
      <w:r>
        <w:rPr>
          <w:rFonts w:cs="Times New Roman"/>
        </w:rPr>
        <w:t>, vol. 30, no. 8, pp. 1704–1721, Aug. 2019, doi: 10.1109/TPDS.2019.2896633.</w:t>
      </w:r>
    </w:p>
    <w:p>
      <w:r>
        <w:fldChar w:fldCharType="end"/>
      </w:r>
    </w:p>
    <w:sectPr>
      <w:pgSz w:w="11906" w:h="16838"/>
      <w:pgMar w:top="1440" w:right="1440" w:bottom="1440" w:left="144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TZhongsong">
    <w:panose1 w:val="02010600040101010101"/>
    <w:charset w:val="86"/>
    <w:family w:val="auto"/>
    <w:pitch w:val="default"/>
    <w:sig w:usb0="00000287" w:usb1="080F0000" w:usb2="00000000" w:usb3="00000000" w:csb0="0004009F" w:csb1="DFD70000"/>
  </w:font>
  <w:font w:name="KaiTi">
    <w:panose1 w:val="02010609060101010101"/>
    <w:charset w:val="86"/>
    <w:family w:val="modern"/>
    <w:pitch w:val="default"/>
    <w:sig w:usb0="800002BF" w:usb1="38CF7CFA" w:usb2="00000016" w:usb3="00000000" w:csb0="00040001" w:csb1="00000000"/>
  </w:font>
  <w:font w:name="方正小标宋简体">
    <w:altName w:val="SimHei"/>
    <w:panose1 w:val="00000000000000000000"/>
    <w:charset w:val="86"/>
    <w:family w:val="auto"/>
    <w:pitch w:val="default"/>
    <w:sig w:usb0="00000000" w:usb1="00000000" w:usb2="00000012"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381B"/>
    <w:multiLevelType w:val="singleLevel"/>
    <w:tmpl w:val="8A56381B"/>
    <w:lvl w:ilvl="0" w:tentative="0">
      <w:start w:val="1"/>
      <w:numFmt w:val="decimal"/>
      <w:suff w:val="space"/>
      <w:lvlText w:val="%1)"/>
      <w:lvlJc w:val="left"/>
      <w:pPr>
        <w:ind w:left="720"/>
      </w:pPr>
    </w:lvl>
  </w:abstractNum>
  <w:abstractNum w:abstractNumId="1">
    <w:nsid w:val="98CEF2A3"/>
    <w:multiLevelType w:val="multilevel"/>
    <w:tmpl w:val="98CEF2A3"/>
    <w:lvl w:ilvl="0" w:tentative="0">
      <w:start w:val="1"/>
      <w:numFmt w:val="decimal"/>
      <w:suff w:val="space"/>
      <w:lvlText w:val="%1."/>
      <w:lvlJc w:val="left"/>
      <w:pPr>
        <w:ind w:left="-420"/>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9E0205D6"/>
    <w:multiLevelType w:val="singleLevel"/>
    <w:tmpl w:val="9E0205D6"/>
    <w:lvl w:ilvl="0" w:tentative="0">
      <w:start w:val="1"/>
      <w:numFmt w:val="decimal"/>
      <w:suff w:val="space"/>
      <w:lvlText w:val="%1."/>
      <w:lvlJc w:val="left"/>
      <w:pPr>
        <w:ind w:left="-454"/>
      </w:pPr>
    </w:lvl>
  </w:abstractNum>
  <w:abstractNum w:abstractNumId="3">
    <w:nsid w:val="B019F61D"/>
    <w:multiLevelType w:val="singleLevel"/>
    <w:tmpl w:val="B019F61D"/>
    <w:lvl w:ilvl="0" w:tentative="0">
      <w:start w:val="1"/>
      <w:numFmt w:val="decimal"/>
      <w:suff w:val="space"/>
      <w:lvlText w:val="%1)"/>
      <w:lvlJc w:val="left"/>
      <w:pPr>
        <w:ind w:left="720"/>
      </w:pPr>
    </w:lvl>
  </w:abstractNum>
  <w:abstractNum w:abstractNumId="4">
    <w:nsid w:val="BC00D42E"/>
    <w:multiLevelType w:val="singleLevel"/>
    <w:tmpl w:val="BC00D42E"/>
    <w:lvl w:ilvl="0" w:tentative="0">
      <w:start w:val="1"/>
      <w:numFmt w:val="decimal"/>
      <w:suff w:val="space"/>
      <w:lvlText w:val="%1)"/>
      <w:lvlJc w:val="left"/>
      <w:pPr>
        <w:ind w:left="720"/>
      </w:pPr>
    </w:lvl>
  </w:abstractNum>
  <w:abstractNum w:abstractNumId="5">
    <w:nsid w:val="D8B8CB46"/>
    <w:multiLevelType w:val="multilevel"/>
    <w:tmpl w:val="D8B8CB46"/>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E22A1750"/>
    <w:multiLevelType w:val="singleLevel"/>
    <w:tmpl w:val="E22A1750"/>
    <w:lvl w:ilvl="0" w:tentative="0">
      <w:start w:val="1"/>
      <w:numFmt w:val="decimal"/>
      <w:suff w:val="space"/>
      <w:lvlText w:val="%1)"/>
      <w:lvlJc w:val="left"/>
      <w:pPr>
        <w:ind w:left="720"/>
      </w:pPr>
    </w:lvl>
  </w:abstractNum>
  <w:abstractNum w:abstractNumId="7">
    <w:nsid w:val="1EBDC97E"/>
    <w:multiLevelType w:val="singleLevel"/>
    <w:tmpl w:val="1EBDC97E"/>
    <w:lvl w:ilvl="0" w:tentative="0">
      <w:start w:val="1"/>
      <w:numFmt w:val="decimal"/>
      <w:suff w:val="space"/>
      <w:lvlText w:val="%1)"/>
      <w:lvlJc w:val="left"/>
      <w:pPr>
        <w:ind w:left="720"/>
      </w:pPr>
    </w:lvl>
  </w:abstractNum>
  <w:abstractNum w:abstractNumId="8">
    <w:nsid w:val="2AD75C7B"/>
    <w:multiLevelType w:val="singleLevel"/>
    <w:tmpl w:val="2AD75C7B"/>
    <w:lvl w:ilvl="0" w:tentative="0">
      <w:start w:val="1"/>
      <w:numFmt w:val="decimal"/>
      <w:suff w:val="space"/>
      <w:lvlText w:val="%1)"/>
      <w:lvlJc w:val="left"/>
      <w:pPr>
        <w:ind w:left="720"/>
      </w:pPr>
    </w:lvl>
  </w:abstractNum>
  <w:abstractNum w:abstractNumId="9">
    <w:nsid w:val="51F8525D"/>
    <w:multiLevelType w:val="multilevel"/>
    <w:tmpl w:val="51F8525D"/>
    <w:lvl w:ilvl="0" w:tentative="0">
      <w:start w:val="1"/>
      <w:numFmt w:val="decimal"/>
      <w:pStyle w:val="2"/>
      <w:suff w:val="nothing"/>
      <w:lvlText w:val="Chapter %1"/>
      <w:lvlJc w:val="center"/>
      <w:pPr>
        <w:ind w:left="0" w:firstLine="454"/>
      </w:pPr>
      <w:rPr>
        <w:rFonts w:hint="default" w:ascii="Times New Roman" w:hAnsi="Times New Roman" w:eastAsia="SimHei"/>
        <w:b/>
        <w:bCs w:val="0"/>
        <w:sz w:val="30"/>
      </w:rPr>
    </w:lvl>
    <w:lvl w:ilvl="1" w:tentative="0">
      <w:start w:val="1"/>
      <w:numFmt w:val="decimal"/>
      <w:isLgl/>
      <w:suff w:val="space"/>
      <w:lvlText w:val="%1.%2"/>
      <w:lvlJc w:val="left"/>
      <w:pPr>
        <w:ind w:left="900" w:firstLine="0"/>
      </w:pPr>
      <w:rPr>
        <w:rFonts w:hint="default" w:ascii="Times New Roman" w:hAnsi="Times New Roman"/>
        <w:b/>
        <w:i w:val="0"/>
        <w:sz w:val="28"/>
      </w:rPr>
    </w:lvl>
    <w:lvl w:ilvl="2" w:tentative="0">
      <w:start w:val="1"/>
      <w:numFmt w:val="decimal"/>
      <w:isLgl/>
      <w:suff w:val="space"/>
      <w:lvlText w:val="%1.%2.%3"/>
      <w:lvlJc w:val="left"/>
      <w:pPr>
        <w:ind w:left="0" w:firstLine="0"/>
      </w:pPr>
      <w:rPr>
        <w:rFonts w:hint="default" w:ascii="Times New Roman" w:hAnsi="Times New Roman"/>
        <w:b/>
        <w:i w:val="0"/>
        <w:sz w:val="28"/>
      </w:rPr>
    </w:lvl>
    <w:lvl w:ilvl="3" w:tentative="0">
      <w:start w:val="1"/>
      <w:numFmt w:val="decimal"/>
      <w:isLgl/>
      <w:suff w:val="space"/>
      <w:lvlText w:val="%1.%2.%3.%4"/>
      <w:lvlJc w:val="left"/>
      <w:pPr>
        <w:ind w:left="0" w:firstLine="0"/>
      </w:pPr>
      <w:rPr>
        <w:rFonts w:hint="default" w:ascii="Times New Roman" w:hAnsi="Times New Roman"/>
        <w:b/>
        <w:i w:val="0"/>
        <w:sz w:val="24"/>
      </w:rPr>
    </w:lvl>
    <w:lvl w:ilvl="4" w:tentative="0">
      <w:start w:val="1"/>
      <w:numFmt w:val="decimal"/>
      <w:lvlText w:val="%1.%2.%3.%4.%5"/>
      <w:lvlJc w:val="left"/>
      <w:pPr>
        <w:ind w:left="0" w:firstLine="216"/>
      </w:pPr>
      <w:rPr>
        <w:rFonts w:hint="eastAsia"/>
      </w:rPr>
    </w:lvl>
    <w:lvl w:ilvl="5" w:tentative="0">
      <w:start w:val="1"/>
      <w:numFmt w:val="decimal"/>
      <w:lvlText w:val="%1.%2.%3.%4.%5.%6"/>
      <w:lvlJc w:val="left"/>
      <w:pPr>
        <w:ind w:left="0" w:firstLine="216"/>
      </w:pPr>
      <w:rPr>
        <w:rFonts w:hint="eastAsia"/>
      </w:rPr>
    </w:lvl>
    <w:lvl w:ilvl="6" w:tentative="0">
      <w:start w:val="1"/>
      <w:numFmt w:val="decimal"/>
      <w:lvlText w:val="%1.%2.%3.%4.%5.%6.%7"/>
      <w:lvlJc w:val="left"/>
      <w:pPr>
        <w:ind w:left="0" w:firstLine="216"/>
      </w:pPr>
      <w:rPr>
        <w:rFonts w:hint="eastAsia"/>
      </w:rPr>
    </w:lvl>
    <w:lvl w:ilvl="7" w:tentative="0">
      <w:start w:val="1"/>
      <w:numFmt w:val="decimal"/>
      <w:lvlText w:val="%1.%2.%3.%4.%5.%6.%7.%8"/>
      <w:lvlJc w:val="left"/>
      <w:pPr>
        <w:ind w:left="0" w:firstLine="216"/>
      </w:pPr>
      <w:rPr>
        <w:rFonts w:hint="eastAsia"/>
      </w:rPr>
    </w:lvl>
    <w:lvl w:ilvl="8" w:tentative="0">
      <w:start w:val="1"/>
      <w:numFmt w:val="decimal"/>
      <w:lvlText w:val="%1.%2.%3.%4.%5.%6.%7.%8.%9"/>
      <w:lvlJc w:val="left"/>
      <w:pPr>
        <w:ind w:left="0" w:firstLine="216"/>
      </w:pPr>
      <w:rPr>
        <w:rFonts w:hint="eastAsia"/>
      </w:rPr>
    </w:lvl>
  </w:abstractNum>
  <w:abstractNum w:abstractNumId="10">
    <w:nsid w:val="591A05CB"/>
    <w:multiLevelType w:val="multilevel"/>
    <w:tmpl w:val="591A05CB"/>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5B425243"/>
    <w:multiLevelType w:val="singleLevel"/>
    <w:tmpl w:val="5B425243"/>
    <w:lvl w:ilvl="0" w:tentative="0">
      <w:start w:val="1"/>
      <w:numFmt w:val="decimal"/>
      <w:suff w:val="space"/>
      <w:lvlText w:val="%1)"/>
      <w:lvlJc w:val="left"/>
      <w:pPr>
        <w:ind w:left="720"/>
      </w:pPr>
    </w:lvl>
  </w:abstractNum>
  <w:abstractNum w:abstractNumId="12">
    <w:nsid w:val="5F33D607"/>
    <w:multiLevelType w:val="singleLevel"/>
    <w:tmpl w:val="5F33D607"/>
    <w:lvl w:ilvl="0" w:tentative="0">
      <w:start w:val="1"/>
      <w:numFmt w:val="decimal"/>
      <w:suff w:val="space"/>
      <w:lvlText w:val="%1)"/>
      <w:lvlJc w:val="left"/>
      <w:pPr>
        <w:ind w:left="720"/>
      </w:pPr>
    </w:lvl>
  </w:abstractNum>
  <w:abstractNum w:abstractNumId="13">
    <w:nsid w:val="745AC90C"/>
    <w:multiLevelType w:val="singleLevel"/>
    <w:tmpl w:val="745AC90C"/>
    <w:lvl w:ilvl="0" w:tentative="0">
      <w:start w:val="1"/>
      <w:numFmt w:val="decimal"/>
      <w:suff w:val="space"/>
      <w:lvlText w:val="%1)"/>
      <w:lvlJc w:val="left"/>
      <w:pPr>
        <w:ind w:left="720"/>
      </w:pPr>
    </w:lvl>
  </w:abstractNum>
  <w:abstractNum w:abstractNumId="14">
    <w:nsid w:val="7D490250"/>
    <w:multiLevelType w:val="singleLevel"/>
    <w:tmpl w:val="7D490250"/>
    <w:lvl w:ilvl="0" w:tentative="0">
      <w:start w:val="1"/>
      <w:numFmt w:val="decimal"/>
      <w:suff w:val="space"/>
      <w:lvlText w:val="%1)"/>
      <w:lvlJc w:val="left"/>
      <w:pPr>
        <w:ind w:left="720"/>
      </w:pPr>
    </w:lvl>
  </w:abstractNum>
  <w:num w:numId="1">
    <w:abstractNumId w:val="9"/>
  </w:num>
  <w:num w:numId="2">
    <w:abstractNumId w:val="2"/>
  </w:num>
  <w:num w:numId="3">
    <w:abstractNumId w:val="1"/>
  </w:num>
  <w:num w:numId="4">
    <w:abstractNumId w:val="14"/>
  </w:num>
  <w:num w:numId="5">
    <w:abstractNumId w:val="11"/>
  </w:num>
  <w:num w:numId="6">
    <w:abstractNumId w:val="4"/>
  </w:num>
  <w:num w:numId="7">
    <w:abstractNumId w:val="12"/>
  </w:num>
  <w:num w:numId="8">
    <w:abstractNumId w:val="8"/>
  </w:num>
  <w:num w:numId="9">
    <w:abstractNumId w:val="10"/>
  </w:num>
  <w:num w:numId="10">
    <w:abstractNumId w:val="7"/>
  </w:num>
  <w:num w:numId="11">
    <w:abstractNumId w:val="13"/>
  </w:num>
  <w:num w:numId="12">
    <w:abstractNumId w:val="5"/>
  </w:num>
  <w:num w:numId="13">
    <w:abstractNumId w:val="6"/>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QyMDk0OTNiOTI1OGRmODUxZWNjZDAyMmRjZTYyNGMifQ=="/>
  </w:docVars>
  <w:rsids>
    <w:rsidRoot w:val="00000000"/>
    <w:rsid w:val="003715A3"/>
    <w:rsid w:val="012F1A4A"/>
    <w:rsid w:val="015027F5"/>
    <w:rsid w:val="01924994"/>
    <w:rsid w:val="01D2079C"/>
    <w:rsid w:val="01E14F53"/>
    <w:rsid w:val="024D2BD2"/>
    <w:rsid w:val="024F0E78"/>
    <w:rsid w:val="03012F09"/>
    <w:rsid w:val="033B53EF"/>
    <w:rsid w:val="034D61A2"/>
    <w:rsid w:val="03EA5256"/>
    <w:rsid w:val="04743F71"/>
    <w:rsid w:val="04976510"/>
    <w:rsid w:val="063D7879"/>
    <w:rsid w:val="06A94BFF"/>
    <w:rsid w:val="06B325A0"/>
    <w:rsid w:val="07026C51"/>
    <w:rsid w:val="073065CD"/>
    <w:rsid w:val="0745615D"/>
    <w:rsid w:val="08206A86"/>
    <w:rsid w:val="084772E0"/>
    <w:rsid w:val="08943D12"/>
    <w:rsid w:val="096732C1"/>
    <w:rsid w:val="09AF1C45"/>
    <w:rsid w:val="0B971310"/>
    <w:rsid w:val="0BBF6493"/>
    <w:rsid w:val="0C2549C6"/>
    <w:rsid w:val="0CE16CCD"/>
    <w:rsid w:val="0D4330C4"/>
    <w:rsid w:val="0D8F485D"/>
    <w:rsid w:val="0DBA3094"/>
    <w:rsid w:val="0E6136EC"/>
    <w:rsid w:val="0E782F04"/>
    <w:rsid w:val="0F0F11BE"/>
    <w:rsid w:val="0FAD09AC"/>
    <w:rsid w:val="0FB75E77"/>
    <w:rsid w:val="10156893"/>
    <w:rsid w:val="108A6556"/>
    <w:rsid w:val="113106E6"/>
    <w:rsid w:val="113C4DD8"/>
    <w:rsid w:val="11AC7EE7"/>
    <w:rsid w:val="11E16D70"/>
    <w:rsid w:val="1201211A"/>
    <w:rsid w:val="123A3CE4"/>
    <w:rsid w:val="12E34AF0"/>
    <w:rsid w:val="138713E8"/>
    <w:rsid w:val="13B07F3C"/>
    <w:rsid w:val="14383890"/>
    <w:rsid w:val="14655F20"/>
    <w:rsid w:val="14923CF9"/>
    <w:rsid w:val="14B36671"/>
    <w:rsid w:val="15433737"/>
    <w:rsid w:val="15F7011A"/>
    <w:rsid w:val="16187491"/>
    <w:rsid w:val="164B49DB"/>
    <w:rsid w:val="16D82219"/>
    <w:rsid w:val="171310DE"/>
    <w:rsid w:val="17306FAC"/>
    <w:rsid w:val="173D6F95"/>
    <w:rsid w:val="17C4504E"/>
    <w:rsid w:val="17DB6933"/>
    <w:rsid w:val="17DF5EA9"/>
    <w:rsid w:val="182C41CC"/>
    <w:rsid w:val="183A4A8E"/>
    <w:rsid w:val="18414ADE"/>
    <w:rsid w:val="185D6D65"/>
    <w:rsid w:val="18B863CF"/>
    <w:rsid w:val="18FC7284"/>
    <w:rsid w:val="19346272"/>
    <w:rsid w:val="198B7357"/>
    <w:rsid w:val="19B258BE"/>
    <w:rsid w:val="19C150EF"/>
    <w:rsid w:val="1B550E99"/>
    <w:rsid w:val="1BC61A45"/>
    <w:rsid w:val="1BCE2BAE"/>
    <w:rsid w:val="1C4107C0"/>
    <w:rsid w:val="1C44383F"/>
    <w:rsid w:val="1C640D9B"/>
    <w:rsid w:val="1C8E7BC6"/>
    <w:rsid w:val="1CBB4A96"/>
    <w:rsid w:val="1CEC676F"/>
    <w:rsid w:val="1D2F1876"/>
    <w:rsid w:val="1E0208EF"/>
    <w:rsid w:val="1E1C4CC1"/>
    <w:rsid w:val="1E341CEA"/>
    <w:rsid w:val="1E444255"/>
    <w:rsid w:val="1EF459B7"/>
    <w:rsid w:val="1F3F7163"/>
    <w:rsid w:val="1FB01F8D"/>
    <w:rsid w:val="20F10A60"/>
    <w:rsid w:val="21470912"/>
    <w:rsid w:val="21B50A93"/>
    <w:rsid w:val="21FF173F"/>
    <w:rsid w:val="220A15ED"/>
    <w:rsid w:val="22126D40"/>
    <w:rsid w:val="22A530BF"/>
    <w:rsid w:val="23671DAD"/>
    <w:rsid w:val="23C15745"/>
    <w:rsid w:val="24AF43AA"/>
    <w:rsid w:val="24EA406A"/>
    <w:rsid w:val="2599349D"/>
    <w:rsid w:val="25CE6675"/>
    <w:rsid w:val="268D6192"/>
    <w:rsid w:val="26CB51A1"/>
    <w:rsid w:val="26DA3FAC"/>
    <w:rsid w:val="27801A4B"/>
    <w:rsid w:val="27AB1CB6"/>
    <w:rsid w:val="27C844E7"/>
    <w:rsid w:val="27CC4877"/>
    <w:rsid w:val="27EF069B"/>
    <w:rsid w:val="27F423D4"/>
    <w:rsid w:val="2842515E"/>
    <w:rsid w:val="2860321B"/>
    <w:rsid w:val="289515CC"/>
    <w:rsid w:val="28C33694"/>
    <w:rsid w:val="29302B74"/>
    <w:rsid w:val="29914FBE"/>
    <w:rsid w:val="29AD7F37"/>
    <w:rsid w:val="29C518D8"/>
    <w:rsid w:val="2A1C134D"/>
    <w:rsid w:val="2A330016"/>
    <w:rsid w:val="2A344F53"/>
    <w:rsid w:val="2ACD3FAF"/>
    <w:rsid w:val="2B2B0238"/>
    <w:rsid w:val="2B8D6D49"/>
    <w:rsid w:val="2B9A1FE8"/>
    <w:rsid w:val="2C322E14"/>
    <w:rsid w:val="2C5C5F6C"/>
    <w:rsid w:val="2C666C94"/>
    <w:rsid w:val="2C8300EA"/>
    <w:rsid w:val="2DC07893"/>
    <w:rsid w:val="2DCF110D"/>
    <w:rsid w:val="2DD92A38"/>
    <w:rsid w:val="2DED2118"/>
    <w:rsid w:val="2E0643B3"/>
    <w:rsid w:val="2F0A77EF"/>
    <w:rsid w:val="2F1F5897"/>
    <w:rsid w:val="2F282B20"/>
    <w:rsid w:val="2FAE3A33"/>
    <w:rsid w:val="2FC276E4"/>
    <w:rsid w:val="307809F1"/>
    <w:rsid w:val="31202C67"/>
    <w:rsid w:val="31447312"/>
    <w:rsid w:val="3177156B"/>
    <w:rsid w:val="318E3F4C"/>
    <w:rsid w:val="31926D27"/>
    <w:rsid w:val="31CB0666"/>
    <w:rsid w:val="31F512D3"/>
    <w:rsid w:val="321863DA"/>
    <w:rsid w:val="321D581C"/>
    <w:rsid w:val="32BF2D77"/>
    <w:rsid w:val="33871EA4"/>
    <w:rsid w:val="33943423"/>
    <w:rsid w:val="33ED182B"/>
    <w:rsid w:val="34373D67"/>
    <w:rsid w:val="34776B46"/>
    <w:rsid w:val="34836376"/>
    <w:rsid w:val="356441C0"/>
    <w:rsid w:val="35F16554"/>
    <w:rsid w:val="36620F0B"/>
    <w:rsid w:val="37450DBE"/>
    <w:rsid w:val="376578FE"/>
    <w:rsid w:val="37B15860"/>
    <w:rsid w:val="37BB2C6F"/>
    <w:rsid w:val="37C130EE"/>
    <w:rsid w:val="37FD7FD7"/>
    <w:rsid w:val="382827F3"/>
    <w:rsid w:val="38415195"/>
    <w:rsid w:val="384A196F"/>
    <w:rsid w:val="386A5533"/>
    <w:rsid w:val="39C83653"/>
    <w:rsid w:val="3A8A5F41"/>
    <w:rsid w:val="3B414679"/>
    <w:rsid w:val="3B7C4366"/>
    <w:rsid w:val="3B81176B"/>
    <w:rsid w:val="3BFE66BE"/>
    <w:rsid w:val="3C2D584C"/>
    <w:rsid w:val="3C9645AE"/>
    <w:rsid w:val="3D020164"/>
    <w:rsid w:val="3DAC0833"/>
    <w:rsid w:val="3DC66FFF"/>
    <w:rsid w:val="3E0155AD"/>
    <w:rsid w:val="3E6C0AB7"/>
    <w:rsid w:val="3EC72EF9"/>
    <w:rsid w:val="3F76656C"/>
    <w:rsid w:val="3F9409E8"/>
    <w:rsid w:val="3FC46504"/>
    <w:rsid w:val="40D5722F"/>
    <w:rsid w:val="40EE7DAC"/>
    <w:rsid w:val="411E6505"/>
    <w:rsid w:val="41306042"/>
    <w:rsid w:val="4191284F"/>
    <w:rsid w:val="41A64457"/>
    <w:rsid w:val="41C87E31"/>
    <w:rsid w:val="422932ED"/>
    <w:rsid w:val="4352109E"/>
    <w:rsid w:val="435D3B94"/>
    <w:rsid w:val="43E6398E"/>
    <w:rsid w:val="4475773A"/>
    <w:rsid w:val="4477536B"/>
    <w:rsid w:val="465104E8"/>
    <w:rsid w:val="467523B1"/>
    <w:rsid w:val="471E7DCE"/>
    <w:rsid w:val="474C3BDC"/>
    <w:rsid w:val="4885597B"/>
    <w:rsid w:val="48927C32"/>
    <w:rsid w:val="48933844"/>
    <w:rsid w:val="48BF488B"/>
    <w:rsid w:val="48D75B50"/>
    <w:rsid w:val="49331890"/>
    <w:rsid w:val="49925EFD"/>
    <w:rsid w:val="4B4A0B1E"/>
    <w:rsid w:val="4C6644FE"/>
    <w:rsid w:val="4CA21AB8"/>
    <w:rsid w:val="4D1B65DA"/>
    <w:rsid w:val="4D4B00F7"/>
    <w:rsid w:val="4E0C26EE"/>
    <w:rsid w:val="4E2023C2"/>
    <w:rsid w:val="4E484A8A"/>
    <w:rsid w:val="4F624890"/>
    <w:rsid w:val="50583740"/>
    <w:rsid w:val="508F26E8"/>
    <w:rsid w:val="509A3140"/>
    <w:rsid w:val="50E3000A"/>
    <w:rsid w:val="512C7EF0"/>
    <w:rsid w:val="514A0D44"/>
    <w:rsid w:val="51A83198"/>
    <w:rsid w:val="51C7134B"/>
    <w:rsid w:val="51CB752C"/>
    <w:rsid w:val="51DE24D5"/>
    <w:rsid w:val="520F6047"/>
    <w:rsid w:val="525C607A"/>
    <w:rsid w:val="52CC0713"/>
    <w:rsid w:val="52DE7590"/>
    <w:rsid w:val="52E86626"/>
    <w:rsid w:val="52F26371"/>
    <w:rsid w:val="53320495"/>
    <w:rsid w:val="5397327B"/>
    <w:rsid w:val="55205667"/>
    <w:rsid w:val="55657CA2"/>
    <w:rsid w:val="55835A47"/>
    <w:rsid w:val="55B45371"/>
    <w:rsid w:val="56813D1C"/>
    <w:rsid w:val="56F7281B"/>
    <w:rsid w:val="57127B09"/>
    <w:rsid w:val="57802226"/>
    <w:rsid w:val="57C1754D"/>
    <w:rsid w:val="586D62C7"/>
    <w:rsid w:val="58A61818"/>
    <w:rsid w:val="58BB464A"/>
    <w:rsid w:val="58BF4E92"/>
    <w:rsid w:val="597E01B2"/>
    <w:rsid w:val="5A226F67"/>
    <w:rsid w:val="5A936881"/>
    <w:rsid w:val="5AB352F6"/>
    <w:rsid w:val="5AFC1BC3"/>
    <w:rsid w:val="5BAD110F"/>
    <w:rsid w:val="5CE86ED9"/>
    <w:rsid w:val="5D0E6185"/>
    <w:rsid w:val="5D291ED1"/>
    <w:rsid w:val="5D9E058D"/>
    <w:rsid w:val="5DDB01B6"/>
    <w:rsid w:val="5E875A86"/>
    <w:rsid w:val="5EDA020D"/>
    <w:rsid w:val="5F7438FF"/>
    <w:rsid w:val="5FB05672"/>
    <w:rsid w:val="5FE71BAD"/>
    <w:rsid w:val="60411174"/>
    <w:rsid w:val="605934F4"/>
    <w:rsid w:val="606F63D9"/>
    <w:rsid w:val="60DA190E"/>
    <w:rsid w:val="61765B24"/>
    <w:rsid w:val="61946007"/>
    <w:rsid w:val="61A87898"/>
    <w:rsid w:val="61FC3E67"/>
    <w:rsid w:val="627A35A1"/>
    <w:rsid w:val="62DB2AED"/>
    <w:rsid w:val="6350137D"/>
    <w:rsid w:val="63930301"/>
    <w:rsid w:val="639E348C"/>
    <w:rsid w:val="64772EF6"/>
    <w:rsid w:val="64FB7E2B"/>
    <w:rsid w:val="656F7398"/>
    <w:rsid w:val="65736F26"/>
    <w:rsid w:val="65C25218"/>
    <w:rsid w:val="66075896"/>
    <w:rsid w:val="661C580F"/>
    <w:rsid w:val="67226C6E"/>
    <w:rsid w:val="67523AC3"/>
    <w:rsid w:val="677A13E7"/>
    <w:rsid w:val="68534DEC"/>
    <w:rsid w:val="6855745F"/>
    <w:rsid w:val="68B43ADD"/>
    <w:rsid w:val="69797C76"/>
    <w:rsid w:val="6A25335A"/>
    <w:rsid w:val="6A585A57"/>
    <w:rsid w:val="6B773093"/>
    <w:rsid w:val="6C0D4617"/>
    <w:rsid w:val="6C34490C"/>
    <w:rsid w:val="6C852B4E"/>
    <w:rsid w:val="6C9C3206"/>
    <w:rsid w:val="6CDF186C"/>
    <w:rsid w:val="6D047526"/>
    <w:rsid w:val="6D853DB6"/>
    <w:rsid w:val="6DAB36CB"/>
    <w:rsid w:val="6DFF1D8F"/>
    <w:rsid w:val="6E134D48"/>
    <w:rsid w:val="6EB377E2"/>
    <w:rsid w:val="6EFD0FAA"/>
    <w:rsid w:val="6F47212B"/>
    <w:rsid w:val="6F6F3A30"/>
    <w:rsid w:val="6FA67EF8"/>
    <w:rsid w:val="6FAC2B11"/>
    <w:rsid w:val="702B1097"/>
    <w:rsid w:val="70934920"/>
    <w:rsid w:val="709B4DAC"/>
    <w:rsid w:val="70FF757F"/>
    <w:rsid w:val="71181384"/>
    <w:rsid w:val="711E3FDA"/>
    <w:rsid w:val="71755DD4"/>
    <w:rsid w:val="71C572F7"/>
    <w:rsid w:val="71F92C75"/>
    <w:rsid w:val="720430D3"/>
    <w:rsid w:val="736F345C"/>
    <w:rsid w:val="73B970AA"/>
    <w:rsid w:val="73BC4902"/>
    <w:rsid w:val="73F36D75"/>
    <w:rsid w:val="740A4ECC"/>
    <w:rsid w:val="7425388F"/>
    <w:rsid w:val="74577555"/>
    <w:rsid w:val="74B133B5"/>
    <w:rsid w:val="74C575D6"/>
    <w:rsid w:val="74FC0162"/>
    <w:rsid w:val="75485054"/>
    <w:rsid w:val="75865057"/>
    <w:rsid w:val="75933945"/>
    <w:rsid w:val="75A41058"/>
    <w:rsid w:val="76443671"/>
    <w:rsid w:val="765038ED"/>
    <w:rsid w:val="76D313ED"/>
    <w:rsid w:val="77710203"/>
    <w:rsid w:val="77884C6E"/>
    <w:rsid w:val="77AB7BDA"/>
    <w:rsid w:val="77C908EA"/>
    <w:rsid w:val="78407DED"/>
    <w:rsid w:val="78A3200D"/>
    <w:rsid w:val="797F6EB2"/>
    <w:rsid w:val="7A201E6A"/>
    <w:rsid w:val="7A2031A8"/>
    <w:rsid w:val="7A6510DB"/>
    <w:rsid w:val="7A743550"/>
    <w:rsid w:val="7ADB259D"/>
    <w:rsid w:val="7B183966"/>
    <w:rsid w:val="7B51102C"/>
    <w:rsid w:val="7B7367B8"/>
    <w:rsid w:val="7BD3382F"/>
    <w:rsid w:val="7BD5390A"/>
    <w:rsid w:val="7C2647C9"/>
    <w:rsid w:val="7C6F1FE8"/>
    <w:rsid w:val="7C8D4919"/>
    <w:rsid w:val="7CA07CC3"/>
    <w:rsid w:val="7D1142C2"/>
    <w:rsid w:val="7D750FF3"/>
    <w:rsid w:val="7DDE0B20"/>
    <w:rsid w:val="7E121751"/>
    <w:rsid w:val="7E152F02"/>
    <w:rsid w:val="7E732E1C"/>
    <w:rsid w:val="7E830493"/>
    <w:rsid w:val="7F407B93"/>
    <w:rsid w:val="7F616C19"/>
    <w:rsid w:val="7F745DB2"/>
    <w:rsid w:val="7F7E59EA"/>
    <w:rsid w:val="7FC95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spacing w:line="360" w:lineRule="auto"/>
      <w:jc w:val="both"/>
    </w:pPr>
    <w:rPr>
      <w:rFonts w:ascii="Times New Roman" w:hAnsi="Times New Roman" w:eastAsia="SimSun" w:cstheme="minorBidi"/>
      <w:kern w:val="2"/>
      <w:sz w:val="24"/>
      <w:szCs w:val="24"/>
      <w:lang w:val="en-US" w:eastAsia="zh-CN" w:bidi="ar-SA"/>
    </w:rPr>
  </w:style>
  <w:style w:type="paragraph" w:styleId="2">
    <w:name w:val="heading 1"/>
    <w:next w:val="1"/>
    <w:qFormat/>
    <w:uiPriority w:val="9"/>
    <w:pPr>
      <w:keepNext/>
      <w:keepLines/>
      <w:pageBreakBefore/>
      <w:numPr>
        <w:ilvl w:val="0"/>
        <w:numId w:val="1"/>
      </w:numPr>
      <w:spacing w:before="480" w:after="360" w:line="400" w:lineRule="exact"/>
      <w:jc w:val="center"/>
      <w:outlineLvl w:val="0"/>
    </w:pPr>
    <w:rPr>
      <w:rFonts w:ascii="Times New Roman" w:hAnsi="Times New Roman" w:eastAsia="SimHei" w:cstheme="minorBidi"/>
      <w:bCs/>
      <w:kern w:val="44"/>
      <w:sz w:val="30"/>
      <w:szCs w:val="44"/>
      <w:lang w:val="en-US" w:eastAsia="zh-CN" w:bidi="ar-SA"/>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3">
    <w:name w:val="caption"/>
    <w:basedOn w:val="1"/>
    <w:next w:val="1"/>
    <w:autoRedefine/>
    <w:unhideWhenUsed/>
    <w:qFormat/>
    <w:uiPriority w:val="35"/>
    <w:pPr>
      <w:jc w:val="center"/>
    </w:pPr>
    <w:rPr>
      <w:rFonts w:eastAsia="SimHei" w:cs="Times New Roman"/>
    </w:rPr>
  </w:style>
  <w:style w:type="paragraph" w:styleId="4">
    <w:name w:val="toc 1"/>
    <w:basedOn w:val="1"/>
    <w:next w:val="1"/>
    <w:autoRedefine/>
    <w:qFormat/>
    <w:uiPriority w:val="0"/>
  </w:style>
  <w:style w:type="paragraph" w:styleId="5">
    <w:name w:val="table of figures"/>
    <w:basedOn w:val="6"/>
    <w:next w:val="1"/>
    <w:autoRedefine/>
    <w:unhideWhenUsed/>
    <w:qFormat/>
    <w:uiPriority w:val="99"/>
    <w:pPr>
      <w:tabs>
        <w:tab w:val="right" w:leader="middleDot" w:pos="8494"/>
      </w:tabs>
      <w:ind w:left="310" w:leftChars="0" w:hanging="310" w:hangingChars="310"/>
      <w:jc w:val="both"/>
    </w:pPr>
  </w:style>
  <w:style w:type="paragraph" w:styleId="6">
    <w:name w:val="toc 2"/>
    <w:next w:val="1"/>
    <w:autoRedefine/>
    <w:unhideWhenUsed/>
    <w:qFormat/>
    <w:uiPriority w:val="39"/>
    <w:pPr>
      <w:keepLines/>
      <w:tabs>
        <w:tab w:val="right" w:leader="middleDot" w:pos="8494"/>
      </w:tabs>
      <w:spacing w:line="400" w:lineRule="exact"/>
      <w:ind w:left="350" w:leftChars="170" w:hanging="180" w:hangingChars="180"/>
    </w:pPr>
    <w:rPr>
      <w:rFonts w:ascii="Times New Roman" w:hAnsi="Times New Roman" w:eastAsia="SimSun" w:cstheme="minorBidi"/>
      <w:kern w:val="2"/>
      <w:sz w:val="24"/>
      <w:szCs w:val="24"/>
      <w:lang w:val="en-US" w:eastAsia="zh-CN" w:bidi="ar-SA"/>
    </w:rPr>
  </w:style>
  <w:style w:type="table" w:styleId="8">
    <w:name w:val="Table Grid"/>
    <w:basedOn w:val="7"/>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No Spacing"/>
    <w:autoRedefine/>
    <w:qFormat/>
    <w:uiPriority w:val="1"/>
    <w:pPr>
      <w:topLinePunct/>
      <w:jc w:val="both"/>
    </w:pPr>
    <w:rPr>
      <w:rFonts w:ascii="Times New Roman" w:hAnsi="Times New Roman" w:eastAsia="SimSun" w:cstheme="minorBidi"/>
      <w:kern w:val="2"/>
      <w:sz w:val="24"/>
      <w:szCs w:val="24"/>
      <w:lang w:val="en-US" w:eastAsia="zh-CN" w:bidi="ar-SA"/>
    </w:rPr>
  </w:style>
  <w:style w:type="paragraph" w:customStyle="1" w:styleId="11">
    <w:name w:val="WPSOffice手动目录 1"/>
    <w:autoRedefine/>
    <w:qFormat/>
    <w:uiPriority w:val="0"/>
    <w:rPr>
      <w:rFonts w:ascii="Times New Roman" w:hAnsi="Times New Roman" w:eastAsia="SimSun" w:cs="Times New Roman"/>
      <w:lang w:val="en-US" w:eastAsia="zh-CN" w:bidi="ar-SA"/>
    </w:rPr>
  </w:style>
  <w:style w:type="paragraph" w:styleId="12">
    <w:name w:val="List Paragraph"/>
    <w:basedOn w:val="1"/>
    <w:autoRedefine/>
    <w:unhideWhenUsed/>
    <w:qFormat/>
    <w:uiPriority w:val="99"/>
    <w:pPr>
      <w:ind w:firstLine="420" w:firstLineChars="200"/>
    </w:pPr>
  </w:style>
  <w:style w:type="table" w:customStyle="1" w:styleId="13">
    <w:name w:val="无格式表格 31"/>
    <w:basedOn w:val="7"/>
    <w:autoRedefine/>
    <w:qFormat/>
    <w:uiPriority w:val="0"/>
    <w:rPr>
      <w:rFonts w:ascii="Calibri" w:hAnsi="Calibri"/>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 w:type="paragraph" w:customStyle="1" w:styleId="14">
    <w:name w:val="Bibliography"/>
    <w:basedOn w:val="1"/>
    <w:next w:val="1"/>
    <w:autoRedefine/>
    <w:unhideWhenUsed/>
    <w:qFormat/>
    <w:uiPriority w:val="37"/>
    <w:pPr>
      <w:tabs>
        <w:tab w:val="left" w:pos="384"/>
      </w:tabs>
      <w:spacing w:line="240" w:lineRule="exact"/>
      <w:ind w:left="384" w:hanging="384"/>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jpe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0</Words>
  <Characters>0</Characters>
  <Lines>0</Lines>
  <Paragraphs>0</Paragraphs>
  <TotalTime>8</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2023-04-13T10:10:00Z</dcterms:created>
  <dc:creator>MSI-PC</dc:creator>
  <cp:lastModifiedBy>ACE F</cp:lastModifiedBy>
  <dcterms:modified xsi:type="dcterms:W3CDTF">2024-05-16T01:51:44Z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0415FE7C119A44829C447A7200B92965_12</vt:lpwstr>
  </property>
</Properties>
</file>